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1979" w14:textId="77777777" w:rsidR="005A6013" w:rsidRDefault="00000000">
      <w:pPr>
        <w:widowControl/>
        <w:tabs>
          <w:tab w:val="center" w:pos="4742"/>
        </w:tabs>
        <w:spacing w:line="520" w:lineRule="exact"/>
        <w:rPr>
          <w:rFonts w:ascii="楷体" w:eastAsia="楷体" w:hAnsi="楷体" w:cs="Times New Roman"/>
          <w:sz w:val="32"/>
          <w:szCs w:val="32"/>
        </w:rPr>
      </w:pPr>
      <w:r>
        <w:rPr>
          <w:rFonts w:ascii="楷体" w:eastAsia="楷体" w:hAnsi="楷体" w:cs="Times New Roman" w:hint="eastAsia"/>
          <w:sz w:val="32"/>
          <w:szCs w:val="32"/>
        </w:rPr>
        <w:t>附件</w:t>
      </w:r>
      <w:r>
        <w:rPr>
          <w:rFonts w:ascii="楷体" w:eastAsia="楷体" w:hAnsi="楷体" w:cs="Times New Roman"/>
          <w:sz w:val="32"/>
          <w:szCs w:val="32"/>
        </w:rPr>
        <w:t>1：</w:t>
      </w:r>
    </w:p>
    <w:tbl>
      <w:tblPr>
        <w:tblpPr w:leftFromText="180" w:rightFromText="180" w:horzAnchor="margin" w:tblpY="660"/>
        <w:tblW w:w="8662" w:type="dxa"/>
        <w:tblLayout w:type="fixed"/>
        <w:tblCellMar>
          <w:left w:w="0" w:type="dxa"/>
          <w:right w:w="0" w:type="dxa"/>
        </w:tblCellMar>
        <w:tblLook w:val="04A0" w:firstRow="1" w:lastRow="0" w:firstColumn="1" w:lastColumn="0" w:noHBand="0" w:noVBand="1"/>
      </w:tblPr>
      <w:tblGrid>
        <w:gridCol w:w="398"/>
        <w:gridCol w:w="1064"/>
        <w:gridCol w:w="1003"/>
        <w:gridCol w:w="225"/>
        <w:gridCol w:w="573"/>
        <w:gridCol w:w="701"/>
        <w:gridCol w:w="92"/>
        <w:gridCol w:w="1184"/>
        <w:gridCol w:w="709"/>
        <w:gridCol w:w="738"/>
        <w:gridCol w:w="112"/>
        <w:gridCol w:w="60"/>
        <w:gridCol w:w="770"/>
        <w:gridCol w:w="1033"/>
      </w:tblGrid>
      <w:tr w:rsidR="005A6013" w14:paraId="6FD415C6" w14:textId="77777777">
        <w:trPr>
          <w:trHeight w:val="680"/>
        </w:trPr>
        <w:tc>
          <w:tcPr>
            <w:tcW w:w="8662" w:type="dxa"/>
            <w:gridSpan w:val="14"/>
            <w:tcBorders>
              <w:top w:val="single" w:sz="4" w:space="0" w:color="000000"/>
              <w:left w:val="single" w:sz="4" w:space="0" w:color="000000"/>
              <w:bottom w:val="single" w:sz="4" w:space="0" w:color="000000"/>
              <w:right w:val="single" w:sz="4" w:space="0" w:color="000000"/>
            </w:tcBorders>
            <w:vAlign w:val="center"/>
          </w:tcPr>
          <w:p w14:paraId="43C8222E" w14:textId="77777777" w:rsidR="005A6013" w:rsidRDefault="00000000">
            <w:pPr>
              <w:pStyle w:val="TableParagraph"/>
              <w:kinsoku w:val="0"/>
              <w:overflowPunct w:val="0"/>
              <w:spacing w:line="520" w:lineRule="exact"/>
              <w:ind w:firstLineChars="200" w:firstLine="640"/>
              <w:jc w:val="center"/>
              <w:rPr>
                <w:rFonts w:ascii="方正小标宋简体" w:eastAsia="方正小标宋简体" w:cs="Times New Roman"/>
                <w:sz w:val="32"/>
                <w:szCs w:val="32"/>
              </w:rPr>
            </w:pPr>
            <w:r>
              <w:rPr>
                <w:rFonts w:ascii="方正小标宋简体" w:eastAsia="方正小标宋简体" w:cs="Times New Roman" w:hint="eastAsia"/>
                <w:bCs/>
                <w:sz w:val="32"/>
                <w:szCs w:val="32"/>
              </w:rPr>
              <w:t>劳务（专业）分包单位资格审核表</w:t>
            </w:r>
          </w:p>
        </w:tc>
      </w:tr>
      <w:tr w:rsidR="005A6013" w14:paraId="3018E035" w14:textId="77777777">
        <w:trPr>
          <w:trHeight w:val="434"/>
        </w:trPr>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36544FAE" w14:textId="77777777" w:rsidR="005A6013" w:rsidRDefault="00000000">
            <w:pPr>
              <w:pStyle w:val="TableParagraph"/>
              <w:kinsoku w:val="0"/>
              <w:overflowPunct w:val="0"/>
              <w:spacing w:line="520" w:lineRule="exact"/>
              <w:ind w:firstLineChars="200" w:firstLine="440"/>
              <w:jc w:val="center"/>
              <w:rPr>
                <w:rFonts w:ascii="楷体" w:eastAsia="楷体" w:hAnsi="楷体" w:cs="Times New Roman"/>
                <w:sz w:val="21"/>
                <w:szCs w:val="21"/>
              </w:rPr>
            </w:pPr>
            <w:r>
              <w:rPr>
                <w:rFonts w:ascii="楷体" w:eastAsia="楷体" w:hAnsi="楷体" w:cs="Times New Roman"/>
                <w:sz w:val="22"/>
                <w:szCs w:val="22"/>
              </w:rPr>
              <w:t>1</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tcPr>
          <w:p w14:paraId="5B819EB3" w14:textId="77777777" w:rsidR="005A6013" w:rsidRDefault="00000000">
            <w:pPr>
              <w:pStyle w:val="TableParagraph"/>
              <w:kinsoku w:val="0"/>
              <w:overflowPunct w:val="0"/>
              <w:spacing w:line="520" w:lineRule="exact"/>
              <w:jc w:val="center"/>
              <w:rPr>
                <w:rFonts w:ascii="楷体" w:eastAsia="楷体" w:hAnsi="楷体" w:cs="Times New Roman"/>
                <w:sz w:val="21"/>
                <w:szCs w:val="21"/>
              </w:rPr>
            </w:pPr>
            <w:r>
              <w:rPr>
                <w:rFonts w:ascii="楷体" w:eastAsia="楷体" w:hAnsi="楷体" w:cs="Times New Roman"/>
                <w:sz w:val="21"/>
                <w:szCs w:val="21"/>
              </w:rPr>
              <w:t>资料清单</w:t>
            </w:r>
          </w:p>
          <w:p w14:paraId="16B226BA" w14:textId="77777777" w:rsidR="005A6013" w:rsidRDefault="00000000">
            <w:pPr>
              <w:pStyle w:val="TableParagraph"/>
              <w:kinsoku w:val="0"/>
              <w:overflowPunct w:val="0"/>
              <w:spacing w:line="520" w:lineRule="exact"/>
              <w:jc w:val="center"/>
              <w:rPr>
                <w:rFonts w:ascii="楷体" w:eastAsia="楷体" w:hAnsi="楷体" w:cs="Times New Roman"/>
                <w:sz w:val="21"/>
                <w:szCs w:val="21"/>
              </w:rPr>
            </w:pPr>
            <w:r>
              <w:rPr>
                <w:rFonts w:ascii="楷体" w:eastAsia="楷体" w:hAnsi="楷体" w:cs="Times New Roman" w:hint="eastAsia"/>
                <w:sz w:val="21"/>
                <w:szCs w:val="21"/>
              </w:rPr>
              <w:t>（提供复印件并加盖单位公章）</w:t>
            </w:r>
          </w:p>
        </w:tc>
        <w:tc>
          <w:tcPr>
            <w:tcW w:w="7200" w:type="dxa"/>
            <w:gridSpan w:val="12"/>
            <w:tcBorders>
              <w:top w:val="single" w:sz="4" w:space="0" w:color="000000"/>
              <w:left w:val="single" w:sz="4" w:space="0" w:color="000000"/>
              <w:bottom w:val="single" w:sz="4" w:space="0" w:color="000000"/>
              <w:right w:val="single" w:sz="4" w:space="0" w:color="000000"/>
            </w:tcBorders>
            <w:vAlign w:val="center"/>
          </w:tcPr>
          <w:p w14:paraId="4B845E0C" w14:textId="77777777" w:rsidR="005A6013" w:rsidRDefault="00000000">
            <w:pPr>
              <w:pStyle w:val="TableParagraph"/>
              <w:kinsoku w:val="0"/>
              <w:overflowPunct w:val="0"/>
              <w:spacing w:line="520" w:lineRule="exact"/>
              <w:rPr>
                <w:rFonts w:ascii="楷体" w:eastAsia="楷体" w:hAnsi="楷体" w:cs="Times New Roman"/>
                <w:sz w:val="21"/>
                <w:szCs w:val="21"/>
              </w:rPr>
            </w:pPr>
            <w:r>
              <w:rPr>
                <w:rFonts w:ascii="楷体" w:eastAsia="楷体" w:hAnsi="楷体" w:cs="Times New Roman"/>
                <w:sz w:val="21"/>
                <w:szCs w:val="21"/>
              </w:rPr>
              <w:t>营业执照</w:t>
            </w:r>
          </w:p>
        </w:tc>
      </w:tr>
      <w:tr w:rsidR="005A6013" w14:paraId="305C28DC" w14:textId="77777777">
        <w:trPr>
          <w:trHeight w:val="429"/>
        </w:trPr>
        <w:tc>
          <w:tcPr>
            <w:tcW w:w="398" w:type="dxa"/>
            <w:vMerge/>
            <w:tcBorders>
              <w:top w:val="single" w:sz="4" w:space="0" w:color="000000"/>
              <w:left w:val="single" w:sz="4" w:space="0" w:color="000000"/>
              <w:bottom w:val="single" w:sz="4" w:space="0" w:color="000000"/>
              <w:right w:val="single" w:sz="4" w:space="0" w:color="000000"/>
            </w:tcBorders>
            <w:vAlign w:val="center"/>
          </w:tcPr>
          <w:p w14:paraId="455E0FAB"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1064" w:type="dxa"/>
            <w:vMerge/>
            <w:tcBorders>
              <w:top w:val="single" w:sz="4" w:space="0" w:color="000000"/>
              <w:left w:val="single" w:sz="4" w:space="0" w:color="000000"/>
              <w:bottom w:val="single" w:sz="4" w:space="0" w:color="000000"/>
              <w:right w:val="single" w:sz="4" w:space="0" w:color="000000"/>
            </w:tcBorders>
            <w:vAlign w:val="center"/>
          </w:tcPr>
          <w:p w14:paraId="448BF8B9"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7200" w:type="dxa"/>
            <w:gridSpan w:val="12"/>
            <w:tcBorders>
              <w:top w:val="single" w:sz="4" w:space="0" w:color="000000"/>
              <w:left w:val="single" w:sz="4" w:space="0" w:color="000000"/>
              <w:bottom w:val="single" w:sz="4" w:space="0" w:color="000000"/>
              <w:right w:val="single" w:sz="4" w:space="0" w:color="000000"/>
            </w:tcBorders>
            <w:vAlign w:val="center"/>
          </w:tcPr>
          <w:p w14:paraId="48D1B6BC" w14:textId="77777777" w:rsidR="005A6013" w:rsidRDefault="00000000">
            <w:pPr>
              <w:pStyle w:val="TableParagraph"/>
              <w:kinsoku w:val="0"/>
              <w:overflowPunct w:val="0"/>
              <w:spacing w:line="520" w:lineRule="exact"/>
              <w:rPr>
                <w:rFonts w:ascii="楷体" w:eastAsia="楷体" w:hAnsi="楷体" w:cs="Times New Roman"/>
                <w:sz w:val="21"/>
                <w:szCs w:val="21"/>
              </w:rPr>
            </w:pPr>
            <w:r>
              <w:rPr>
                <w:rFonts w:ascii="楷体" w:eastAsia="楷体" w:hAnsi="楷体" w:cs="Times New Roman"/>
                <w:sz w:val="21"/>
                <w:szCs w:val="21"/>
              </w:rPr>
              <w:t>资质等级证书</w:t>
            </w:r>
          </w:p>
        </w:tc>
      </w:tr>
      <w:tr w:rsidR="005A6013" w14:paraId="2D8CE485" w14:textId="77777777">
        <w:trPr>
          <w:trHeight w:val="426"/>
        </w:trPr>
        <w:tc>
          <w:tcPr>
            <w:tcW w:w="398" w:type="dxa"/>
            <w:vMerge/>
            <w:tcBorders>
              <w:top w:val="single" w:sz="4" w:space="0" w:color="000000"/>
              <w:left w:val="single" w:sz="4" w:space="0" w:color="000000"/>
              <w:bottom w:val="single" w:sz="4" w:space="0" w:color="000000"/>
              <w:right w:val="single" w:sz="4" w:space="0" w:color="000000"/>
            </w:tcBorders>
            <w:vAlign w:val="center"/>
          </w:tcPr>
          <w:p w14:paraId="5A983C3D"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1064" w:type="dxa"/>
            <w:vMerge/>
            <w:tcBorders>
              <w:top w:val="single" w:sz="4" w:space="0" w:color="000000"/>
              <w:left w:val="single" w:sz="4" w:space="0" w:color="000000"/>
              <w:bottom w:val="single" w:sz="4" w:space="0" w:color="000000"/>
              <w:right w:val="single" w:sz="4" w:space="0" w:color="000000"/>
            </w:tcBorders>
            <w:vAlign w:val="center"/>
          </w:tcPr>
          <w:p w14:paraId="1D4BD278"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7200" w:type="dxa"/>
            <w:gridSpan w:val="12"/>
            <w:tcBorders>
              <w:top w:val="single" w:sz="4" w:space="0" w:color="000000"/>
              <w:left w:val="single" w:sz="4" w:space="0" w:color="000000"/>
              <w:bottom w:val="single" w:sz="4" w:space="0" w:color="000000"/>
              <w:right w:val="single" w:sz="4" w:space="0" w:color="000000"/>
            </w:tcBorders>
            <w:vAlign w:val="center"/>
          </w:tcPr>
          <w:p w14:paraId="00D60510" w14:textId="77777777" w:rsidR="005A6013" w:rsidRDefault="00000000">
            <w:pPr>
              <w:pStyle w:val="TableParagraph"/>
              <w:kinsoku w:val="0"/>
              <w:overflowPunct w:val="0"/>
              <w:spacing w:line="520" w:lineRule="exact"/>
              <w:rPr>
                <w:rFonts w:ascii="楷体" w:eastAsia="楷体" w:hAnsi="楷体" w:cs="Times New Roman"/>
                <w:sz w:val="21"/>
                <w:szCs w:val="21"/>
              </w:rPr>
            </w:pPr>
            <w:r>
              <w:rPr>
                <w:rFonts w:ascii="楷体" w:eastAsia="楷体" w:hAnsi="楷体" w:cs="Times New Roman"/>
                <w:sz w:val="21"/>
                <w:szCs w:val="21"/>
              </w:rPr>
              <w:t>安全生产许可证</w:t>
            </w:r>
          </w:p>
        </w:tc>
      </w:tr>
      <w:tr w:rsidR="005A6013" w14:paraId="01BB11F5" w14:textId="77777777">
        <w:trPr>
          <w:trHeight w:val="429"/>
        </w:trPr>
        <w:tc>
          <w:tcPr>
            <w:tcW w:w="398" w:type="dxa"/>
            <w:vMerge/>
            <w:tcBorders>
              <w:top w:val="single" w:sz="4" w:space="0" w:color="000000"/>
              <w:left w:val="single" w:sz="4" w:space="0" w:color="000000"/>
              <w:bottom w:val="single" w:sz="4" w:space="0" w:color="000000"/>
              <w:right w:val="single" w:sz="4" w:space="0" w:color="000000"/>
            </w:tcBorders>
            <w:vAlign w:val="center"/>
          </w:tcPr>
          <w:p w14:paraId="11279484"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1064" w:type="dxa"/>
            <w:vMerge/>
            <w:tcBorders>
              <w:top w:val="single" w:sz="4" w:space="0" w:color="000000"/>
              <w:left w:val="single" w:sz="4" w:space="0" w:color="000000"/>
              <w:bottom w:val="single" w:sz="4" w:space="0" w:color="000000"/>
              <w:right w:val="single" w:sz="4" w:space="0" w:color="000000"/>
            </w:tcBorders>
            <w:vAlign w:val="center"/>
          </w:tcPr>
          <w:p w14:paraId="367954E6"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7200" w:type="dxa"/>
            <w:gridSpan w:val="12"/>
            <w:tcBorders>
              <w:top w:val="single" w:sz="4" w:space="0" w:color="000000"/>
              <w:left w:val="single" w:sz="4" w:space="0" w:color="000000"/>
              <w:bottom w:val="single" w:sz="4" w:space="0" w:color="000000"/>
              <w:right w:val="single" w:sz="4" w:space="0" w:color="000000"/>
            </w:tcBorders>
            <w:vAlign w:val="center"/>
          </w:tcPr>
          <w:p w14:paraId="67BABB94" w14:textId="77777777" w:rsidR="005A6013" w:rsidRDefault="00000000">
            <w:pPr>
              <w:pStyle w:val="TableParagraph"/>
              <w:kinsoku w:val="0"/>
              <w:overflowPunct w:val="0"/>
              <w:spacing w:line="520" w:lineRule="exact"/>
              <w:rPr>
                <w:rFonts w:ascii="楷体" w:eastAsia="楷体" w:hAnsi="楷体" w:cs="Times New Roman"/>
                <w:sz w:val="21"/>
                <w:szCs w:val="21"/>
              </w:rPr>
            </w:pPr>
            <w:r>
              <w:rPr>
                <w:rFonts w:ascii="楷体" w:eastAsia="楷体" w:hAnsi="楷体" w:cs="Times New Roman"/>
                <w:sz w:val="21"/>
                <w:szCs w:val="21"/>
              </w:rPr>
              <w:t>法人授权委托书</w:t>
            </w:r>
          </w:p>
        </w:tc>
      </w:tr>
      <w:tr w:rsidR="005A6013" w14:paraId="62D550D3" w14:textId="77777777">
        <w:trPr>
          <w:trHeight w:val="427"/>
        </w:trPr>
        <w:tc>
          <w:tcPr>
            <w:tcW w:w="398" w:type="dxa"/>
            <w:vMerge/>
            <w:tcBorders>
              <w:top w:val="single" w:sz="4" w:space="0" w:color="000000"/>
              <w:left w:val="single" w:sz="4" w:space="0" w:color="000000"/>
              <w:bottom w:val="single" w:sz="4" w:space="0" w:color="000000"/>
              <w:right w:val="single" w:sz="4" w:space="0" w:color="000000"/>
            </w:tcBorders>
            <w:vAlign w:val="center"/>
          </w:tcPr>
          <w:p w14:paraId="00AC9AC8"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1064" w:type="dxa"/>
            <w:vMerge/>
            <w:tcBorders>
              <w:top w:val="single" w:sz="4" w:space="0" w:color="000000"/>
              <w:left w:val="single" w:sz="4" w:space="0" w:color="000000"/>
              <w:bottom w:val="single" w:sz="4" w:space="0" w:color="000000"/>
              <w:right w:val="single" w:sz="4" w:space="0" w:color="000000"/>
            </w:tcBorders>
            <w:vAlign w:val="center"/>
          </w:tcPr>
          <w:p w14:paraId="78BA95AA"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7200" w:type="dxa"/>
            <w:gridSpan w:val="12"/>
            <w:tcBorders>
              <w:top w:val="single" w:sz="4" w:space="0" w:color="000000"/>
              <w:left w:val="single" w:sz="4" w:space="0" w:color="000000"/>
              <w:bottom w:val="single" w:sz="4" w:space="0" w:color="000000"/>
              <w:right w:val="single" w:sz="4" w:space="0" w:color="000000"/>
            </w:tcBorders>
            <w:vAlign w:val="center"/>
          </w:tcPr>
          <w:p w14:paraId="290C95A3" w14:textId="77777777" w:rsidR="005A6013" w:rsidRDefault="00000000">
            <w:pPr>
              <w:spacing w:line="520" w:lineRule="exact"/>
              <w:rPr>
                <w:rFonts w:ascii="楷体" w:eastAsia="楷体" w:hAnsi="楷体" w:cs="Times New Roman"/>
                <w:szCs w:val="21"/>
              </w:rPr>
            </w:pPr>
            <w:r>
              <w:rPr>
                <w:rFonts w:ascii="楷体" w:eastAsia="楷体" w:hAnsi="楷体" w:cs="Times New Roman"/>
                <w:szCs w:val="21"/>
              </w:rPr>
              <w:t>企业信用等级评价、</w:t>
            </w:r>
            <w:r>
              <w:rPr>
                <w:rFonts w:ascii="楷体" w:eastAsia="楷体" w:hAnsi="楷体" w:cs="Times New Roman" w:hint="eastAsia"/>
                <w:szCs w:val="21"/>
              </w:rPr>
              <w:t>法人代表征信记录、被授权委托人征信记录；</w:t>
            </w:r>
          </w:p>
        </w:tc>
      </w:tr>
      <w:tr w:rsidR="005A6013" w14:paraId="7F6717BC" w14:textId="77777777">
        <w:trPr>
          <w:trHeight w:val="427"/>
        </w:trPr>
        <w:tc>
          <w:tcPr>
            <w:tcW w:w="398" w:type="dxa"/>
            <w:vMerge/>
            <w:tcBorders>
              <w:top w:val="single" w:sz="4" w:space="0" w:color="000000"/>
              <w:left w:val="single" w:sz="4" w:space="0" w:color="000000"/>
              <w:bottom w:val="single" w:sz="4" w:space="0" w:color="000000"/>
              <w:right w:val="single" w:sz="4" w:space="0" w:color="000000"/>
            </w:tcBorders>
            <w:vAlign w:val="center"/>
          </w:tcPr>
          <w:p w14:paraId="2C8A9ADA"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1064" w:type="dxa"/>
            <w:vMerge/>
            <w:tcBorders>
              <w:top w:val="single" w:sz="4" w:space="0" w:color="000000"/>
              <w:left w:val="single" w:sz="4" w:space="0" w:color="000000"/>
              <w:bottom w:val="single" w:sz="4" w:space="0" w:color="000000"/>
              <w:right w:val="single" w:sz="4" w:space="0" w:color="000000"/>
            </w:tcBorders>
            <w:vAlign w:val="center"/>
          </w:tcPr>
          <w:p w14:paraId="5C635BC2"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7200" w:type="dxa"/>
            <w:gridSpan w:val="12"/>
            <w:tcBorders>
              <w:top w:val="single" w:sz="4" w:space="0" w:color="000000"/>
              <w:left w:val="single" w:sz="4" w:space="0" w:color="000000"/>
              <w:bottom w:val="single" w:sz="4" w:space="0" w:color="000000"/>
              <w:right w:val="single" w:sz="4" w:space="0" w:color="000000"/>
            </w:tcBorders>
            <w:vAlign w:val="center"/>
          </w:tcPr>
          <w:p w14:paraId="6AC41504" w14:textId="18C73832" w:rsidR="005A6013" w:rsidRDefault="00000000">
            <w:pPr>
              <w:pStyle w:val="TableParagraph"/>
              <w:kinsoku w:val="0"/>
              <w:overflowPunct w:val="0"/>
              <w:spacing w:line="520" w:lineRule="exact"/>
              <w:rPr>
                <w:rFonts w:ascii="楷体" w:eastAsia="楷体" w:hAnsi="楷体" w:cs="Times New Roman"/>
                <w:sz w:val="21"/>
                <w:szCs w:val="21"/>
              </w:rPr>
            </w:pPr>
            <w:r>
              <w:rPr>
                <w:rFonts w:ascii="楷体" w:eastAsia="楷体" w:hAnsi="楷体" w:cs="Times New Roman"/>
                <w:sz w:val="21"/>
                <w:szCs w:val="21"/>
              </w:rPr>
              <w:t>近</w:t>
            </w:r>
            <w:r>
              <w:rPr>
                <w:rFonts w:ascii="楷体" w:eastAsia="楷体" w:hAnsi="楷体" w:cs="Times New Roman" w:hint="eastAsia"/>
                <w:sz w:val="21"/>
                <w:szCs w:val="21"/>
              </w:rPr>
              <w:t>三</w:t>
            </w:r>
            <w:r w:rsidR="009C0F94">
              <w:rPr>
                <w:rFonts w:ascii="楷体" w:eastAsia="楷体" w:hAnsi="楷体" w:cs="Times New Roman" w:hint="eastAsia"/>
                <w:sz w:val="21"/>
                <w:szCs w:val="21"/>
              </w:rPr>
              <w:t>年</w:t>
            </w:r>
            <w:r>
              <w:rPr>
                <w:rFonts w:ascii="楷体" w:eastAsia="楷体" w:hAnsi="楷体" w:cs="Times New Roman" w:hint="eastAsia"/>
                <w:sz w:val="21"/>
                <w:szCs w:val="21"/>
              </w:rPr>
              <w:t>的</w:t>
            </w:r>
            <w:r>
              <w:rPr>
                <w:rFonts w:ascii="楷体" w:eastAsia="楷体" w:hAnsi="楷体" w:cs="Times New Roman"/>
                <w:sz w:val="21"/>
                <w:szCs w:val="21"/>
              </w:rPr>
              <w:t>财务报表（以第三方会计事务所出具财务报表为准）</w:t>
            </w:r>
          </w:p>
        </w:tc>
      </w:tr>
      <w:tr w:rsidR="005A6013" w14:paraId="046CBFE8" w14:textId="77777777">
        <w:trPr>
          <w:trHeight w:val="429"/>
        </w:trPr>
        <w:tc>
          <w:tcPr>
            <w:tcW w:w="398" w:type="dxa"/>
            <w:vMerge/>
            <w:tcBorders>
              <w:top w:val="single" w:sz="4" w:space="0" w:color="000000"/>
              <w:left w:val="single" w:sz="4" w:space="0" w:color="000000"/>
              <w:bottom w:val="single" w:sz="4" w:space="0" w:color="000000"/>
              <w:right w:val="single" w:sz="4" w:space="0" w:color="000000"/>
            </w:tcBorders>
            <w:vAlign w:val="center"/>
          </w:tcPr>
          <w:p w14:paraId="31068CF8"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1064" w:type="dxa"/>
            <w:vMerge/>
            <w:tcBorders>
              <w:top w:val="single" w:sz="4" w:space="0" w:color="000000"/>
              <w:left w:val="single" w:sz="4" w:space="0" w:color="000000"/>
              <w:bottom w:val="single" w:sz="4" w:space="0" w:color="000000"/>
              <w:right w:val="single" w:sz="4" w:space="0" w:color="000000"/>
            </w:tcBorders>
            <w:vAlign w:val="center"/>
          </w:tcPr>
          <w:p w14:paraId="635AE1BB"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7200" w:type="dxa"/>
            <w:gridSpan w:val="12"/>
            <w:tcBorders>
              <w:top w:val="single" w:sz="4" w:space="0" w:color="000000"/>
              <w:left w:val="single" w:sz="4" w:space="0" w:color="000000"/>
              <w:bottom w:val="single" w:sz="4" w:space="0" w:color="000000"/>
              <w:right w:val="single" w:sz="4" w:space="0" w:color="000000"/>
            </w:tcBorders>
            <w:vAlign w:val="center"/>
          </w:tcPr>
          <w:p w14:paraId="3092A265" w14:textId="77777777" w:rsidR="005A6013" w:rsidRDefault="00000000">
            <w:pPr>
              <w:pStyle w:val="TableParagraph"/>
              <w:kinsoku w:val="0"/>
              <w:overflowPunct w:val="0"/>
              <w:spacing w:line="520" w:lineRule="exact"/>
              <w:rPr>
                <w:rFonts w:ascii="楷体" w:eastAsia="楷体" w:hAnsi="楷体" w:cs="Times New Roman"/>
                <w:sz w:val="21"/>
                <w:szCs w:val="21"/>
              </w:rPr>
            </w:pPr>
            <w:r>
              <w:rPr>
                <w:rFonts w:ascii="楷体" w:eastAsia="楷体" w:hAnsi="楷体" w:cs="Times New Roman"/>
                <w:sz w:val="21"/>
                <w:szCs w:val="21"/>
              </w:rPr>
              <w:t>拟派项目经理及主要管理人员岗位执业（技能、职称、建造师、B证）证书</w:t>
            </w:r>
          </w:p>
        </w:tc>
      </w:tr>
      <w:tr w:rsidR="005A6013" w14:paraId="5B315903" w14:textId="77777777">
        <w:trPr>
          <w:trHeight w:val="592"/>
        </w:trPr>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5B0AD822" w14:textId="77777777" w:rsidR="005A6013" w:rsidRDefault="00000000">
            <w:pPr>
              <w:pStyle w:val="TableParagraph"/>
              <w:kinsoku w:val="0"/>
              <w:overflowPunct w:val="0"/>
              <w:spacing w:line="520" w:lineRule="exact"/>
              <w:ind w:firstLineChars="200" w:firstLine="420"/>
              <w:jc w:val="center"/>
              <w:rPr>
                <w:rFonts w:ascii="楷体" w:eastAsia="楷体" w:hAnsi="楷体" w:cs="Times New Roman"/>
                <w:sz w:val="21"/>
                <w:szCs w:val="21"/>
              </w:rPr>
            </w:pPr>
            <w:r>
              <w:rPr>
                <w:rFonts w:ascii="楷体" w:eastAsia="楷体" w:hAnsi="楷体" w:cs="Times New Roman"/>
                <w:sz w:val="21"/>
                <w:szCs w:val="21"/>
              </w:rPr>
              <w:t>2</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tcPr>
          <w:p w14:paraId="4A127AAD" w14:textId="77777777" w:rsidR="005A6013" w:rsidRDefault="00000000">
            <w:pPr>
              <w:pStyle w:val="TableParagraph"/>
              <w:kinsoku w:val="0"/>
              <w:overflowPunct w:val="0"/>
              <w:spacing w:line="520" w:lineRule="exact"/>
              <w:jc w:val="center"/>
              <w:rPr>
                <w:rFonts w:ascii="楷体" w:eastAsia="楷体" w:hAnsi="楷体" w:cs="Times New Roman"/>
                <w:sz w:val="21"/>
                <w:szCs w:val="21"/>
              </w:rPr>
            </w:pPr>
            <w:r>
              <w:rPr>
                <w:rFonts w:ascii="楷体" w:eastAsia="楷体" w:hAnsi="楷体" w:cs="Times New Roman"/>
                <w:sz w:val="21"/>
                <w:szCs w:val="21"/>
              </w:rPr>
              <w:t>人力资源</w:t>
            </w:r>
            <w:r>
              <w:rPr>
                <w:rFonts w:ascii="楷体" w:eastAsia="楷体" w:hAnsi="楷体" w:cs="Times New Roman" w:hint="eastAsia"/>
                <w:sz w:val="21"/>
                <w:szCs w:val="21"/>
              </w:rPr>
              <w:t xml:space="preserve"> </w:t>
            </w:r>
            <w:r>
              <w:rPr>
                <w:rFonts w:ascii="楷体" w:eastAsia="楷体" w:hAnsi="楷体" w:cs="Times New Roman"/>
                <w:sz w:val="21"/>
                <w:szCs w:val="21"/>
              </w:rPr>
              <w:t>情况</w:t>
            </w:r>
          </w:p>
        </w:tc>
        <w:tc>
          <w:tcPr>
            <w:tcW w:w="1228" w:type="dxa"/>
            <w:gridSpan w:val="2"/>
            <w:tcBorders>
              <w:top w:val="single" w:sz="4" w:space="0" w:color="000000"/>
              <w:left w:val="single" w:sz="4" w:space="0" w:color="000000"/>
              <w:bottom w:val="single" w:sz="4" w:space="0" w:color="000000"/>
              <w:right w:val="single" w:sz="4" w:space="0" w:color="000000"/>
            </w:tcBorders>
            <w:vAlign w:val="center"/>
          </w:tcPr>
          <w:p w14:paraId="41F90F05" w14:textId="77777777" w:rsidR="005A6013" w:rsidRDefault="00000000">
            <w:pPr>
              <w:pStyle w:val="TableParagraph"/>
              <w:kinsoku w:val="0"/>
              <w:overflowPunct w:val="0"/>
              <w:spacing w:line="520" w:lineRule="exact"/>
              <w:jc w:val="center"/>
              <w:rPr>
                <w:rFonts w:ascii="楷体" w:eastAsia="楷体" w:hAnsi="楷体" w:cs="Times New Roman"/>
                <w:sz w:val="21"/>
                <w:szCs w:val="21"/>
              </w:rPr>
            </w:pPr>
            <w:r>
              <w:rPr>
                <w:rFonts w:ascii="楷体" w:eastAsia="楷体" w:hAnsi="楷体" w:cs="Times New Roman"/>
                <w:sz w:val="21"/>
                <w:szCs w:val="21"/>
              </w:rPr>
              <w:t>总计（人）</w:t>
            </w:r>
          </w:p>
        </w:tc>
        <w:tc>
          <w:tcPr>
            <w:tcW w:w="1274" w:type="dxa"/>
            <w:gridSpan w:val="2"/>
            <w:tcBorders>
              <w:top w:val="single" w:sz="4" w:space="0" w:color="000000"/>
              <w:left w:val="single" w:sz="4" w:space="0" w:color="000000"/>
              <w:bottom w:val="single" w:sz="4" w:space="0" w:color="000000"/>
              <w:right w:val="single" w:sz="4" w:space="0" w:color="000000"/>
            </w:tcBorders>
            <w:vAlign w:val="center"/>
          </w:tcPr>
          <w:p w14:paraId="0AC21A4C" w14:textId="77777777" w:rsidR="005A6013" w:rsidRDefault="00000000">
            <w:pPr>
              <w:pStyle w:val="TableParagraph"/>
              <w:kinsoku w:val="0"/>
              <w:overflowPunct w:val="0"/>
              <w:spacing w:line="520" w:lineRule="exact"/>
              <w:jc w:val="center"/>
              <w:rPr>
                <w:rFonts w:ascii="楷体" w:eastAsia="楷体" w:hAnsi="楷体" w:cs="Times New Roman"/>
                <w:sz w:val="21"/>
                <w:szCs w:val="21"/>
              </w:rPr>
            </w:pPr>
            <w:r>
              <w:rPr>
                <w:rFonts w:ascii="楷体" w:eastAsia="楷体" w:hAnsi="楷体" w:cs="Times New Roman" w:hint="eastAsia"/>
                <w:sz w:val="21"/>
                <w:szCs w:val="21"/>
              </w:rPr>
              <w:t>技术负责人</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377832A" w14:textId="77777777" w:rsidR="005A6013" w:rsidRDefault="00000000">
            <w:pPr>
              <w:pStyle w:val="TableParagraph"/>
              <w:kinsoku w:val="0"/>
              <w:overflowPunct w:val="0"/>
              <w:spacing w:line="520" w:lineRule="exact"/>
              <w:jc w:val="center"/>
              <w:rPr>
                <w:rFonts w:ascii="楷体" w:eastAsia="楷体" w:hAnsi="楷体" w:cs="Times New Roman"/>
                <w:sz w:val="21"/>
                <w:szCs w:val="21"/>
              </w:rPr>
            </w:pPr>
            <w:r>
              <w:rPr>
                <w:rFonts w:ascii="楷体" w:eastAsia="楷体" w:hAnsi="楷体" w:cs="Times New Roman" w:hint="eastAsia"/>
                <w:sz w:val="21"/>
                <w:szCs w:val="21"/>
              </w:rPr>
              <w:t>安全员</w:t>
            </w: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2AEFCCE2" w14:textId="77777777" w:rsidR="005A6013" w:rsidRDefault="00000000">
            <w:pPr>
              <w:pStyle w:val="TableParagraph"/>
              <w:kinsoku w:val="0"/>
              <w:overflowPunct w:val="0"/>
              <w:spacing w:line="520" w:lineRule="exact"/>
              <w:jc w:val="center"/>
              <w:rPr>
                <w:rFonts w:ascii="楷体" w:eastAsia="楷体" w:hAnsi="楷体" w:cs="Times New Roman"/>
                <w:sz w:val="21"/>
                <w:szCs w:val="21"/>
              </w:rPr>
            </w:pPr>
            <w:r>
              <w:rPr>
                <w:rFonts w:ascii="楷体" w:eastAsia="楷体" w:hAnsi="楷体" w:cs="Times New Roman" w:hint="eastAsia"/>
                <w:sz w:val="21"/>
                <w:szCs w:val="21"/>
              </w:rPr>
              <w:t>质量员</w:t>
            </w:r>
          </w:p>
        </w:tc>
        <w:tc>
          <w:tcPr>
            <w:tcW w:w="1863" w:type="dxa"/>
            <w:gridSpan w:val="3"/>
            <w:tcBorders>
              <w:top w:val="single" w:sz="4" w:space="0" w:color="000000"/>
              <w:left w:val="single" w:sz="4" w:space="0" w:color="000000"/>
              <w:bottom w:val="single" w:sz="4" w:space="0" w:color="000000"/>
              <w:right w:val="single" w:sz="4" w:space="0" w:color="000000"/>
            </w:tcBorders>
            <w:vAlign w:val="center"/>
          </w:tcPr>
          <w:p w14:paraId="4C93BFC9" w14:textId="77777777" w:rsidR="005A6013" w:rsidRDefault="00000000">
            <w:pPr>
              <w:pStyle w:val="TableParagraph"/>
              <w:kinsoku w:val="0"/>
              <w:overflowPunct w:val="0"/>
              <w:spacing w:line="520" w:lineRule="exact"/>
              <w:jc w:val="center"/>
              <w:rPr>
                <w:rFonts w:ascii="楷体" w:eastAsia="楷体" w:hAnsi="楷体" w:cs="Times New Roman"/>
                <w:sz w:val="21"/>
                <w:szCs w:val="21"/>
              </w:rPr>
            </w:pPr>
            <w:r>
              <w:rPr>
                <w:rFonts w:ascii="楷体" w:eastAsia="楷体" w:hAnsi="楷体" w:cs="Times New Roman" w:hint="eastAsia"/>
                <w:sz w:val="21"/>
                <w:szCs w:val="21"/>
              </w:rPr>
              <w:t>资料员</w:t>
            </w:r>
          </w:p>
        </w:tc>
      </w:tr>
      <w:tr w:rsidR="005A6013" w14:paraId="63490D9D" w14:textId="77777777">
        <w:trPr>
          <w:trHeight w:val="519"/>
        </w:trPr>
        <w:tc>
          <w:tcPr>
            <w:tcW w:w="398" w:type="dxa"/>
            <w:vMerge/>
            <w:tcBorders>
              <w:top w:val="single" w:sz="4" w:space="0" w:color="000000"/>
              <w:left w:val="single" w:sz="4" w:space="0" w:color="000000"/>
              <w:bottom w:val="single" w:sz="4" w:space="0" w:color="000000"/>
              <w:right w:val="single" w:sz="4" w:space="0" w:color="000000"/>
            </w:tcBorders>
            <w:vAlign w:val="center"/>
          </w:tcPr>
          <w:p w14:paraId="0F309D83"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1064" w:type="dxa"/>
            <w:vMerge/>
            <w:tcBorders>
              <w:top w:val="single" w:sz="4" w:space="0" w:color="000000"/>
              <w:left w:val="single" w:sz="4" w:space="0" w:color="000000"/>
              <w:bottom w:val="single" w:sz="4" w:space="0" w:color="000000"/>
              <w:right w:val="single" w:sz="4" w:space="0" w:color="000000"/>
            </w:tcBorders>
            <w:vAlign w:val="center"/>
          </w:tcPr>
          <w:p w14:paraId="571760C3"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1228" w:type="dxa"/>
            <w:gridSpan w:val="2"/>
            <w:tcBorders>
              <w:top w:val="single" w:sz="4" w:space="0" w:color="000000"/>
              <w:left w:val="single" w:sz="4" w:space="0" w:color="000000"/>
              <w:bottom w:val="single" w:sz="4" w:space="0" w:color="000000"/>
              <w:right w:val="single" w:sz="4" w:space="0" w:color="000000"/>
            </w:tcBorders>
            <w:vAlign w:val="center"/>
          </w:tcPr>
          <w:p w14:paraId="36E7FF31" w14:textId="77777777" w:rsidR="005A6013" w:rsidRDefault="00000000">
            <w:pPr>
              <w:pStyle w:val="TableParagraph"/>
              <w:kinsoku w:val="0"/>
              <w:overflowPunct w:val="0"/>
              <w:spacing w:line="520" w:lineRule="exact"/>
              <w:ind w:firstLineChars="200" w:firstLine="420"/>
              <w:jc w:val="center"/>
              <w:rPr>
                <w:rFonts w:ascii="楷体" w:eastAsia="楷体" w:hAnsi="楷体" w:cs="Times New Roman"/>
                <w:sz w:val="21"/>
                <w:szCs w:val="21"/>
              </w:rPr>
            </w:pPr>
            <w:r>
              <w:rPr>
                <w:rFonts w:ascii="楷体" w:eastAsia="楷体" w:hAnsi="楷体" w:cs="Times New Roman"/>
                <w:sz w:val="21"/>
                <w:szCs w:val="21"/>
              </w:rPr>
              <w:t>人数</w:t>
            </w:r>
          </w:p>
        </w:tc>
        <w:tc>
          <w:tcPr>
            <w:tcW w:w="1274" w:type="dxa"/>
            <w:gridSpan w:val="2"/>
            <w:tcBorders>
              <w:top w:val="single" w:sz="4" w:space="0" w:color="000000"/>
              <w:left w:val="single" w:sz="4" w:space="0" w:color="000000"/>
              <w:bottom w:val="single" w:sz="4" w:space="0" w:color="000000"/>
              <w:right w:val="single" w:sz="4" w:space="0" w:color="000000"/>
            </w:tcBorders>
            <w:vAlign w:val="center"/>
          </w:tcPr>
          <w:p w14:paraId="7D35D948" w14:textId="77777777" w:rsidR="005A6013" w:rsidRDefault="005A6013">
            <w:pPr>
              <w:pStyle w:val="TableParagraph"/>
              <w:kinsoku w:val="0"/>
              <w:overflowPunct w:val="0"/>
              <w:spacing w:line="520" w:lineRule="exact"/>
              <w:ind w:firstLineChars="200" w:firstLine="400"/>
              <w:jc w:val="center"/>
              <w:rPr>
                <w:rFonts w:ascii="楷体" w:eastAsia="楷体" w:hAnsi="楷体" w:cs="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15DDA13C" w14:textId="77777777" w:rsidR="005A6013" w:rsidRDefault="005A6013">
            <w:pPr>
              <w:pStyle w:val="TableParagraph"/>
              <w:kinsoku w:val="0"/>
              <w:overflowPunct w:val="0"/>
              <w:spacing w:line="520" w:lineRule="exact"/>
              <w:ind w:firstLineChars="200" w:firstLine="400"/>
              <w:jc w:val="center"/>
              <w:rPr>
                <w:rFonts w:ascii="楷体" w:eastAsia="楷体" w:hAnsi="楷体" w:cs="Times New Roman"/>
                <w:sz w:val="20"/>
                <w:szCs w:val="20"/>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727F3ADC" w14:textId="77777777" w:rsidR="005A6013" w:rsidRDefault="005A6013">
            <w:pPr>
              <w:pStyle w:val="TableParagraph"/>
              <w:kinsoku w:val="0"/>
              <w:overflowPunct w:val="0"/>
              <w:spacing w:line="520" w:lineRule="exact"/>
              <w:ind w:firstLineChars="200" w:firstLine="400"/>
              <w:jc w:val="center"/>
              <w:rPr>
                <w:rFonts w:ascii="楷体" w:eastAsia="楷体" w:hAnsi="楷体" w:cs="Times New Roman"/>
                <w:sz w:val="20"/>
                <w:szCs w:val="20"/>
              </w:rPr>
            </w:pPr>
          </w:p>
        </w:tc>
        <w:tc>
          <w:tcPr>
            <w:tcW w:w="1863" w:type="dxa"/>
            <w:gridSpan w:val="3"/>
            <w:tcBorders>
              <w:top w:val="single" w:sz="4" w:space="0" w:color="000000"/>
              <w:left w:val="single" w:sz="4" w:space="0" w:color="000000"/>
              <w:bottom w:val="single" w:sz="4" w:space="0" w:color="000000"/>
              <w:right w:val="single" w:sz="4" w:space="0" w:color="000000"/>
            </w:tcBorders>
            <w:vAlign w:val="center"/>
          </w:tcPr>
          <w:p w14:paraId="1601EF61" w14:textId="77777777" w:rsidR="005A6013" w:rsidRDefault="005A6013">
            <w:pPr>
              <w:pStyle w:val="TableParagraph"/>
              <w:kinsoku w:val="0"/>
              <w:overflowPunct w:val="0"/>
              <w:spacing w:line="520" w:lineRule="exact"/>
              <w:ind w:firstLineChars="200" w:firstLine="400"/>
              <w:jc w:val="center"/>
              <w:rPr>
                <w:rFonts w:ascii="楷体" w:eastAsia="楷体" w:hAnsi="楷体" w:cs="Times New Roman"/>
                <w:sz w:val="20"/>
                <w:szCs w:val="20"/>
              </w:rPr>
            </w:pPr>
          </w:p>
        </w:tc>
      </w:tr>
      <w:tr w:rsidR="005A6013" w14:paraId="7F910691" w14:textId="77777777">
        <w:trPr>
          <w:trHeight w:val="373"/>
        </w:trPr>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049C34C7" w14:textId="77777777" w:rsidR="005A6013" w:rsidRDefault="00000000">
            <w:pPr>
              <w:pStyle w:val="TableParagraph"/>
              <w:kinsoku w:val="0"/>
              <w:overflowPunct w:val="0"/>
              <w:spacing w:line="520" w:lineRule="exact"/>
              <w:ind w:firstLineChars="200" w:firstLine="420"/>
              <w:jc w:val="center"/>
              <w:rPr>
                <w:rFonts w:ascii="楷体" w:eastAsia="楷体" w:hAnsi="楷体" w:cs="Times New Roman"/>
                <w:sz w:val="21"/>
                <w:szCs w:val="21"/>
              </w:rPr>
            </w:pPr>
            <w:r>
              <w:rPr>
                <w:rFonts w:ascii="楷体" w:eastAsia="楷体" w:hAnsi="楷体" w:cs="Times New Roman"/>
                <w:sz w:val="21"/>
                <w:szCs w:val="21"/>
              </w:rPr>
              <w:t>3</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tcPr>
          <w:p w14:paraId="77A1699E" w14:textId="77777777" w:rsidR="005A6013" w:rsidRDefault="00000000">
            <w:pPr>
              <w:pStyle w:val="TableParagraph"/>
              <w:kinsoku w:val="0"/>
              <w:overflowPunct w:val="0"/>
              <w:spacing w:line="520" w:lineRule="exact"/>
              <w:jc w:val="center"/>
              <w:rPr>
                <w:rFonts w:ascii="楷体" w:eastAsia="楷体" w:hAnsi="楷体" w:cs="Times New Roman"/>
                <w:sz w:val="21"/>
                <w:szCs w:val="21"/>
              </w:rPr>
            </w:pPr>
            <w:r>
              <w:rPr>
                <w:rFonts w:ascii="楷体" w:eastAsia="楷体" w:hAnsi="楷体" w:cs="Times New Roman"/>
                <w:sz w:val="21"/>
                <w:szCs w:val="21"/>
              </w:rPr>
              <w:t>近三年施工规模</w:t>
            </w:r>
          </w:p>
        </w:tc>
        <w:tc>
          <w:tcPr>
            <w:tcW w:w="1801" w:type="dxa"/>
            <w:gridSpan w:val="3"/>
            <w:tcBorders>
              <w:top w:val="single" w:sz="4" w:space="0" w:color="000000"/>
              <w:left w:val="single" w:sz="4" w:space="0" w:color="000000"/>
              <w:bottom w:val="single" w:sz="4" w:space="0" w:color="000000"/>
              <w:right w:val="single" w:sz="4" w:space="0" w:color="000000"/>
            </w:tcBorders>
            <w:vAlign w:val="center"/>
          </w:tcPr>
          <w:p w14:paraId="065DBC80" w14:textId="77777777" w:rsidR="005A6013" w:rsidRDefault="00000000">
            <w:pPr>
              <w:pStyle w:val="TableParagraph"/>
              <w:kinsoku w:val="0"/>
              <w:overflowPunct w:val="0"/>
              <w:spacing w:line="520" w:lineRule="exact"/>
              <w:ind w:firstLineChars="200" w:firstLine="420"/>
              <w:jc w:val="center"/>
              <w:rPr>
                <w:rFonts w:ascii="楷体" w:eastAsia="楷体" w:hAnsi="楷体" w:cs="Times New Roman"/>
                <w:sz w:val="21"/>
                <w:szCs w:val="21"/>
              </w:rPr>
            </w:pPr>
            <w:r>
              <w:rPr>
                <w:rFonts w:ascii="楷体" w:eastAsia="楷体" w:hAnsi="楷体" w:cs="Times New Roman"/>
                <w:sz w:val="21"/>
                <w:szCs w:val="21"/>
              </w:rPr>
              <w:t>年度</w:t>
            </w:r>
          </w:p>
        </w:tc>
        <w:tc>
          <w:tcPr>
            <w:tcW w:w="1977" w:type="dxa"/>
            <w:gridSpan w:val="3"/>
            <w:tcBorders>
              <w:top w:val="single" w:sz="4" w:space="0" w:color="000000"/>
              <w:left w:val="single" w:sz="4" w:space="0" w:color="000000"/>
              <w:bottom w:val="single" w:sz="4" w:space="0" w:color="000000"/>
              <w:right w:val="single" w:sz="4" w:space="0" w:color="000000"/>
            </w:tcBorders>
            <w:vAlign w:val="center"/>
          </w:tcPr>
          <w:p w14:paraId="551535C4" w14:textId="77777777" w:rsidR="005A6013" w:rsidRDefault="00000000">
            <w:pPr>
              <w:pStyle w:val="TableParagraph"/>
              <w:kinsoku w:val="0"/>
              <w:overflowPunct w:val="0"/>
              <w:spacing w:line="520" w:lineRule="exact"/>
              <w:ind w:firstLineChars="200" w:firstLine="420"/>
              <w:jc w:val="center"/>
              <w:rPr>
                <w:rFonts w:ascii="楷体" w:eastAsia="楷体" w:hAnsi="楷体" w:cs="Times New Roman"/>
                <w:sz w:val="21"/>
                <w:szCs w:val="21"/>
              </w:rPr>
            </w:pPr>
            <w:r>
              <w:rPr>
                <w:rFonts w:ascii="楷体" w:eastAsia="楷体" w:hAnsi="楷体" w:cs="Times New Roman"/>
                <w:sz w:val="21"/>
                <w:szCs w:val="21"/>
              </w:rPr>
              <w:t>年</w:t>
            </w:r>
          </w:p>
        </w:tc>
        <w:tc>
          <w:tcPr>
            <w:tcW w:w="1619" w:type="dxa"/>
            <w:gridSpan w:val="4"/>
            <w:tcBorders>
              <w:top w:val="single" w:sz="4" w:space="0" w:color="000000"/>
              <w:left w:val="single" w:sz="4" w:space="0" w:color="000000"/>
              <w:bottom w:val="single" w:sz="4" w:space="0" w:color="000000"/>
              <w:right w:val="single" w:sz="4" w:space="0" w:color="000000"/>
            </w:tcBorders>
            <w:vAlign w:val="center"/>
          </w:tcPr>
          <w:p w14:paraId="29BC940B" w14:textId="77777777" w:rsidR="005A6013" w:rsidRDefault="00000000">
            <w:pPr>
              <w:pStyle w:val="TableParagraph"/>
              <w:kinsoku w:val="0"/>
              <w:overflowPunct w:val="0"/>
              <w:spacing w:line="520" w:lineRule="exact"/>
              <w:ind w:firstLineChars="200" w:firstLine="420"/>
              <w:jc w:val="center"/>
              <w:rPr>
                <w:rFonts w:ascii="楷体" w:eastAsia="楷体" w:hAnsi="楷体" w:cs="Times New Roman"/>
                <w:sz w:val="21"/>
                <w:szCs w:val="21"/>
              </w:rPr>
            </w:pPr>
            <w:r>
              <w:rPr>
                <w:rFonts w:ascii="楷体" w:eastAsia="楷体" w:hAnsi="楷体" w:cs="Times New Roman"/>
                <w:sz w:val="21"/>
                <w:szCs w:val="21"/>
              </w:rPr>
              <w:t>年</w:t>
            </w:r>
          </w:p>
        </w:tc>
        <w:tc>
          <w:tcPr>
            <w:tcW w:w="1803" w:type="dxa"/>
            <w:gridSpan w:val="2"/>
            <w:tcBorders>
              <w:top w:val="single" w:sz="4" w:space="0" w:color="000000"/>
              <w:left w:val="single" w:sz="4" w:space="0" w:color="000000"/>
              <w:bottom w:val="single" w:sz="4" w:space="0" w:color="000000"/>
              <w:right w:val="single" w:sz="4" w:space="0" w:color="000000"/>
            </w:tcBorders>
            <w:vAlign w:val="center"/>
          </w:tcPr>
          <w:p w14:paraId="42883CCB" w14:textId="77777777" w:rsidR="005A6013" w:rsidRDefault="00000000">
            <w:pPr>
              <w:pStyle w:val="TableParagraph"/>
              <w:kinsoku w:val="0"/>
              <w:overflowPunct w:val="0"/>
              <w:spacing w:line="520" w:lineRule="exact"/>
              <w:ind w:firstLineChars="200" w:firstLine="420"/>
              <w:jc w:val="center"/>
              <w:rPr>
                <w:rFonts w:ascii="楷体" w:eastAsia="楷体" w:hAnsi="楷体" w:cs="Times New Roman"/>
                <w:sz w:val="21"/>
                <w:szCs w:val="21"/>
              </w:rPr>
            </w:pPr>
            <w:r>
              <w:rPr>
                <w:rFonts w:ascii="楷体" w:eastAsia="楷体" w:hAnsi="楷体" w:cs="Times New Roman"/>
                <w:sz w:val="21"/>
                <w:szCs w:val="21"/>
              </w:rPr>
              <w:t>年</w:t>
            </w:r>
          </w:p>
        </w:tc>
      </w:tr>
      <w:tr w:rsidR="005A6013" w14:paraId="1B4AB74B" w14:textId="77777777">
        <w:trPr>
          <w:trHeight w:val="395"/>
        </w:trPr>
        <w:tc>
          <w:tcPr>
            <w:tcW w:w="398" w:type="dxa"/>
            <w:vMerge/>
            <w:tcBorders>
              <w:top w:val="single" w:sz="4" w:space="0" w:color="000000"/>
              <w:left w:val="single" w:sz="4" w:space="0" w:color="000000"/>
              <w:bottom w:val="single" w:sz="4" w:space="0" w:color="000000"/>
              <w:right w:val="single" w:sz="4" w:space="0" w:color="000000"/>
            </w:tcBorders>
            <w:vAlign w:val="center"/>
          </w:tcPr>
          <w:p w14:paraId="79B5EC2C"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1064" w:type="dxa"/>
            <w:vMerge/>
            <w:tcBorders>
              <w:top w:val="single" w:sz="4" w:space="0" w:color="000000"/>
              <w:left w:val="single" w:sz="4" w:space="0" w:color="000000"/>
              <w:bottom w:val="single" w:sz="4" w:space="0" w:color="000000"/>
              <w:right w:val="single" w:sz="4" w:space="0" w:color="000000"/>
            </w:tcBorders>
            <w:vAlign w:val="center"/>
          </w:tcPr>
          <w:p w14:paraId="53324BCB"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1801" w:type="dxa"/>
            <w:gridSpan w:val="3"/>
            <w:tcBorders>
              <w:top w:val="single" w:sz="4" w:space="0" w:color="000000"/>
              <w:left w:val="single" w:sz="4" w:space="0" w:color="000000"/>
              <w:bottom w:val="single" w:sz="4" w:space="0" w:color="000000"/>
              <w:right w:val="single" w:sz="4" w:space="0" w:color="000000"/>
            </w:tcBorders>
            <w:vAlign w:val="center"/>
          </w:tcPr>
          <w:p w14:paraId="4B9295AB" w14:textId="77777777" w:rsidR="005A6013" w:rsidRDefault="00000000">
            <w:pPr>
              <w:pStyle w:val="TableParagraph"/>
              <w:kinsoku w:val="0"/>
              <w:overflowPunct w:val="0"/>
              <w:spacing w:line="520" w:lineRule="exact"/>
              <w:jc w:val="center"/>
              <w:rPr>
                <w:rFonts w:ascii="楷体" w:eastAsia="楷体" w:hAnsi="楷体" w:cs="Times New Roman"/>
                <w:sz w:val="21"/>
                <w:szCs w:val="21"/>
              </w:rPr>
            </w:pPr>
            <w:r>
              <w:rPr>
                <w:rFonts w:ascii="楷体" w:eastAsia="楷体" w:hAnsi="楷体" w:cs="Times New Roman"/>
                <w:sz w:val="21"/>
                <w:szCs w:val="21"/>
              </w:rPr>
              <w:t>施工产值（万元）</w:t>
            </w:r>
          </w:p>
        </w:tc>
        <w:tc>
          <w:tcPr>
            <w:tcW w:w="1977" w:type="dxa"/>
            <w:gridSpan w:val="3"/>
            <w:tcBorders>
              <w:top w:val="single" w:sz="4" w:space="0" w:color="000000"/>
              <w:left w:val="single" w:sz="4" w:space="0" w:color="000000"/>
              <w:bottom w:val="single" w:sz="4" w:space="0" w:color="000000"/>
              <w:right w:val="single" w:sz="4" w:space="0" w:color="000000"/>
            </w:tcBorders>
            <w:vAlign w:val="center"/>
          </w:tcPr>
          <w:p w14:paraId="5184A2AD" w14:textId="77777777" w:rsidR="005A6013" w:rsidRDefault="005A6013">
            <w:pPr>
              <w:pStyle w:val="TableParagraph"/>
              <w:kinsoku w:val="0"/>
              <w:overflowPunct w:val="0"/>
              <w:spacing w:line="520" w:lineRule="exact"/>
              <w:ind w:firstLineChars="200" w:firstLine="400"/>
              <w:jc w:val="center"/>
              <w:rPr>
                <w:rFonts w:ascii="楷体" w:eastAsia="楷体" w:hAnsi="楷体" w:cs="Times New Roman"/>
                <w:sz w:val="20"/>
                <w:szCs w:val="20"/>
              </w:rPr>
            </w:pPr>
          </w:p>
        </w:tc>
        <w:tc>
          <w:tcPr>
            <w:tcW w:w="1619" w:type="dxa"/>
            <w:gridSpan w:val="4"/>
            <w:tcBorders>
              <w:top w:val="single" w:sz="4" w:space="0" w:color="000000"/>
              <w:left w:val="single" w:sz="4" w:space="0" w:color="000000"/>
              <w:bottom w:val="single" w:sz="4" w:space="0" w:color="000000"/>
              <w:right w:val="single" w:sz="4" w:space="0" w:color="000000"/>
            </w:tcBorders>
            <w:vAlign w:val="center"/>
          </w:tcPr>
          <w:p w14:paraId="6861B3B7" w14:textId="77777777" w:rsidR="005A6013" w:rsidRDefault="005A6013">
            <w:pPr>
              <w:pStyle w:val="TableParagraph"/>
              <w:kinsoku w:val="0"/>
              <w:overflowPunct w:val="0"/>
              <w:spacing w:line="520" w:lineRule="exact"/>
              <w:ind w:firstLineChars="200" w:firstLine="400"/>
              <w:jc w:val="center"/>
              <w:rPr>
                <w:rFonts w:ascii="楷体" w:eastAsia="楷体" w:hAnsi="楷体" w:cs="Times New Roman"/>
                <w:sz w:val="20"/>
                <w:szCs w:val="20"/>
              </w:rPr>
            </w:pPr>
          </w:p>
        </w:tc>
        <w:tc>
          <w:tcPr>
            <w:tcW w:w="1803" w:type="dxa"/>
            <w:gridSpan w:val="2"/>
            <w:tcBorders>
              <w:top w:val="single" w:sz="4" w:space="0" w:color="000000"/>
              <w:left w:val="single" w:sz="4" w:space="0" w:color="000000"/>
              <w:bottom w:val="single" w:sz="4" w:space="0" w:color="000000"/>
              <w:right w:val="single" w:sz="4" w:space="0" w:color="000000"/>
            </w:tcBorders>
            <w:vAlign w:val="center"/>
          </w:tcPr>
          <w:p w14:paraId="073870C4" w14:textId="77777777" w:rsidR="005A6013" w:rsidRDefault="005A6013">
            <w:pPr>
              <w:pStyle w:val="TableParagraph"/>
              <w:kinsoku w:val="0"/>
              <w:overflowPunct w:val="0"/>
              <w:spacing w:line="520" w:lineRule="exact"/>
              <w:ind w:firstLineChars="200" w:firstLine="400"/>
              <w:jc w:val="center"/>
              <w:rPr>
                <w:rFonts w:ascii="楷体" w:eastAsia="楷体" w:hAnsi="楷体" w:cs="Times New Roman"/>
                <w:sz w:val="20"/>
                <w:szCs w:val="20"/>
              </w:rPr>
            </w:pPr>
          </w:p>
        </w:tc>
      </w:tr>
      <w:tr w:rsidR="005A6013" w14:paraId="3B1D9542" w14:textId="77777777">
        <w:trPr>
          <w:trHeight w:val="393"/>
        </w:trPr>
        <w:tc>
          <w:tcPr>
            <w:tcW w:w="398" w:type="dxa"/>
            <w:vMerge/>
            <w:tcBorders>
              <w:top w:val="single" w:sz="4" w:space="0" w:color="000000"/>
              <w:left w:val="single" w:sz="4" w:space="0" w:color="000000"/>
              <w:bottom w:val="single" w:sz="4" w:space="0" w:color="000000"/>
              <w:right w:val="single" w:sz="4" w:space="0" w:color="000000"/>
            </w:tcBorders>
            <w:vAlign w:val="center"/>
          </w:tcPr>
          <w:p w14:paraId="1C66728B"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1064" w:type="dxa"/>
            <w:vMerge/>
            <w:tcBorders>
              <w:top w:val="single" w:sz="4" w:space="0" w:color="000000"/>
              <w:left w:val="single" w:sz="4" w:space="0" w:color="000000"/>
              <w:bottom w:val="single" w:sz="4" w:space="0" w:color="000000"/>
              <w:right w:val="single" w:sz="4" w:space="0" w:color="000000"/>
            </w:tcBorders>
            <w:vAlign w:val="center"/>
          </w:tcPr>
          <w:p w14:paraId="2144FE1D"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1801" w:type="dxa"/>
            <w:gridSpan w:val="3"/>
            <w:tcBorders>
              <w:top w:val="single" w:sz="4" w:space="0" w:color="000000"/>
              <w:left w:val="single" w:sz="4" w:space="0" w:color="000000"/>
              <w:bottom w:val="single" w:sz="4" w:space="0" w:color="000000"/>
              <w:right w:val="single" w:sz="4" w:space="0" w:color="000000"/>
            </w:tcBorders>
            <w:vAlign w:val="center"/>
          </w:tcPr>
          <w:p w14:paraId="6ED55A2D" w14:textId="77777777" w:rsidR="005A6013" w:rsidRDefault="00000000">
            <w:pPr>
              <w:pStyle w:val="TableParagraph"/>
              <w:kinsoku w:val="0"/>
              <w:overflowPunct w:val="0"/>
              <w:spacing w:line="520" w:lineRule="exact"/>
              <w:jc w:val="center"/>
              <w:rPr>
                <w:rFonts w:ascii="楷体" w:eastAsia="楷体" w:hAnsi="楷体" w:cs="Times New Roman"/>
                <w:sz w:val="21"/>
                <w:szCs w:val="21"/>
              </w:rPr>
            </w:pPr>
            <w:r>
              <w:rPr>
                <w:rFonts w:ascii="楷体" w:eastAsia="楷体" w:hAnsi="楷体" w:cs="Times New Roman"/>
                <w:sz w:val="21"/>
                <w:szCs w:val="21"/>
              </w:rPr>
              <w:t>施工面积（万㎡）</w:t>
            </w:r>
          </w:p>
        </w:tc>
        <w:tc>
          <w:tcPr>
            <w:tcW w:w="1977" w:type="dxa"/>
            <w:gridSpan w:val="3"/>
            <w:tcBorders>
              <w:top w:val="single" w:sz="4" w:space="0" w:color="000000"/>
              <w:left w:val="single" w:sz="4" w:space="0" w:color="000000"/>
              <w:bottom w:val="single" w:sz="4" w:space="0" w:color="000000"/>
              <w:right w:val="single" w:sz="4" w:space="0" w:color="000000"/>
            </w:tcBorders>
            <w:vAlign w:val="center"/>
          </w:tcPr>
          <w:p w14:paraId="09F160AB" w14:textId="77777777" w:rsidR="005A6013" w:rsidRDefault="005A6013">
            <w:pPr>
              <w:pStyle w:val="TableParagraph"/>
              <w:kinsoku w:val="0"/>
              <w:overflowPunct w:val="0"/>
              <w:spacing w:line="520" w:lineRule="exact"/>
              <w:ind w:firstLineChars="200" w:firstLine="400"/>
              <w:jc w:val="center"/>
              <w:rPr>
                <w:rFonts w:ascii="楷体" w:eastAsia="楷体" w:hAnsi="楷体" w:cs="Times New Roman"/>
                <w:sz w:val="20"/>
                <w:szCs w:val="20"/>
              </w:rPr>
            </w:pPr>
          </w:p>
        </w:tc>
        <w:tc>
          <w:tcPr>
            <w:tcW w:w="1619" w:type="dxa"/>
            <w:gridSpan w:val="4"/>
            <w:tcBorders>
              <w:top w:val="single" w:sz="4" w:space="0" w:color="000000"/>
              <w:left w:val="single" w:sz="4" w:space="0" w:color="000000"/>
              <w:bottom w:val="single" w:sz="4" w:space="0" w:color="000000"/>
              <w:right w:val="single" w:sz="4" w:space="0" w:color="000000"/>
            </w:tcBorders>
            <w:vAlign w:val="center"/>
          </w:tcPr>
          <w:p w14:paraId="0C163E64" w14:textId="77777777" w:rsidR="005A6013" w:rsidRDefault="005A6013">
            <w:pPr>
              <w:pStyle w:val="TableParagraph"/>
              <w:kinsoku w:val="0"/>
              <w:overflowPunct w:val="0"/>
              <w:spacing w:line="520" w:lineRule="exact"/>
              <w:ind w:firstLineChars="200" w:firstLine="400"/>
              <w:jc w:val="center"/>
              <w:rPr>
                <w:rFonts w:ascii="楷体" w:eastAsia="楷体" w:hAnsi="楷体" w:cs="Times New Roman"/>
                <w:sz w:val="20"/>
                <w:szCs w:val="20"/>
              </w:rPr>
            </w:pPr>
          </w:p>
        </w:tc>
        <w:tc>
          <w:tcPr>
            <w:tcW w:w="1803" w:type="dxa"/>
            <w:gridSpan w:val="2"/>
            <w:tcBorders>
              <w:top w:val="single" w:sz="4" w:space="0" w:color="000000"/>
              <w:left w:val="single" w:sz="4" w:space="0" w:color="000000"/>
              <w:bottom w:val="single" w:sz="4" w:space="0" w:color="000000"/>
              <w:right w:val="single" w:sz="4" w:space="0" w:color="000000"/>
            </w:tcBorders>
            <w:vAlign w:val="center"/>
          </w:tcPr>
          <w:p w14:paraId="4C6433A1" w14:textId="77777777" w:rsidR="005A6013" w:rsidRDefault="005A6013">
            <w:pPr>
              <w:pStyle w:val="TableParagraph"/>
              <w:kinsoku w:val="0"/>
              <w:overflowPunct w:val="0"/>
              <w:spacing w:line="520" w:lineRule="exact"/>
              <w:ind w:firstLineChars="200" w:firstLine="400"/>
              <w:jc w:val="center"/>
              <w:rPr>
                <w:rFonts w:ascii="楷体" w:eastAsia="楷体" w:hAnsi="楷体" w:cs="Times New Roman"/>
                <w:sz w:val="20"/>
                <w:szCs w:val="20"/>
              </w:rPr>
            </w:pPr>
          </w:p>
        </w:tc>
      </w:tr>
      <w:tr w:rsidR="005A6013" w14:paraId="2F270BF8" w14:textId="77777777">
        <w:trPr>
          <w:trHeight w:val="620"/>
        </w:trPr>
        <w:tc>
          <w:tcPr>
            <w:tcW w:w="398" w:type="dxa"/>
            <w:vMerge w:val="restart"/>
            <w:tcBorders>
              <w:top w:val="single" w:sz="4" w:space="0" w:color="000000"/>
              <w:left w:val="single" w:sz="4" w:space="0" w:color="000000"/>
              <w:bottom w:val="single" w:sz="4" w:space="0" w:color="000000"/>
              <w:right w:val="single" w:sz="2" w:space="0" w:color="000000"/>
            </w:tcBorders>
            <w:vAlign w:val="center"/>
          </w:tcPr>
          <w:p w14:paraId="78F3E2C9" w14:textId="77777777" w:rsidR="005A6013" w:rsidRDefault="00000000">
            <w:pPr>
              <w:pStyle w:val="TableParagraph"/>
              <w:kinsoku w:val="0"/>
              <w:overflowPunct w:val="0"/>
              <w:spacing w:line="520" w:lineRule="exact"/>
              <w:ind w:firstLineChars="200" w:firstLine="420"/>
              <w:jc w:val="center"/>
              <w:rPr>
                <w:rFonts w:ascii="楷体" w:eastAsia="楷体" w:hAnsi="楷体" w:cs="Times New Roman"/>
                <w:sz w:val="21"/>
                <w:szCs w:val="21"/>
              </w:rPr>
            </w:pPr>
            <w:r>
              <w:rPr>
                <w:rFonts w:ascii="楷体" w:eastAsia="楷体" w:hAnsi="楷体" w:cs="Times New Roman"/>
                <w:sz w:val="21"/>
                <w:szCs w:val="21"/>
              </w:rPr>
              <w:t>4</w:t>
            </w:r>
          </w:p>
        </w:tc>
        <w:tc>
          <w:tcPr>
            <w:tcW w:w="1064" w:type="dxa"/>
            <w:vMerge w:val="restart"/>
            <w:tcBorders>
              <w:top w:val="single" w:sz="4" w:space="0" w:color="000000"/>
              <w:left w:val="single" w:sz="2" w:space="0" w:color="000000"/>
              <w:bottom w:val="single" w:sz="4" w:space="0" w:color="000000"/>
              <w:right w:val="single" w:sz="2" w:space="0" w:color="000000"/>
            </w:tcBorders>
          </w:tcPr>
          <w:p w14:paraId="3F5022BE" w14:textId="77777777" w:rsidR="005A6013" w:rsidRDefault="00000000">
            <w:pPr>
              <w:pStyle w:val="TableParagraph"/>
              <w:kinsoku w:val="0"/>
              <w:overflowPunct w:val="0"/>
              <w:jc w:val="center"/>
              <w:rPr>
                <w:rFonts w:ascii="楷体" w:eastAsia="楷体" w:hAnsi="楷体" w:cs="Times New Roman"/>
                <w:sz w:val="21"/>
                <w:szCs w:val="21"/>
              </w:rPr>
            </w:pPr>
            <w:r>
              <w:rPr>
                <w:rFonts w:ascii="楷体" w:eastAsia="楷体" w:hAnsi="楷体" w:cs="Times New Roman"/>
                <w:sz w:val="21"/>
                <w:szCs w:val="21"/>
              </w:rPr>
              <w:t>近两年已完结主要工程</w:t>
            </w:r>
          </w:p>
        </w:tc>
        <w:tc>
          <w:tcPr>
            <w:tcW w:w="1003" w:type="dxa"/>
            <w:tcBorders>
              <w:top w:val="single" w:sz="4" w:space="0" w:color="000000"/>
              <w:left w:val="single" w:sz="2" w:space="0" w:color="000000"/>
              <w:bottom w:val="single" w:sz="4" w:space="0" w:color="000000"/>
              <w:right w:val="single" w:sz="4" w:space="0" w:color="000000"/>
            </w:tcBorders>
          </w:tcPr>
          <w:p w14:paraId="0051B841" w14:textId="77777777" w:rsidR="005A6013" w:rsidRDefault="00000000">
            <w:pPr>
              <w:pStyle w:val="TableParagraph"/>
              <w:kinsoku w:val="0"/>
              <w:overflowPunct w:val="0"/>
              <w:jc w:val="center"/>
              <w:rPr>
                <w:rFonts w:ascii="楷体" w:eastAsia="楷体" w:hAnsi="楷体" w:cs="Times New Roman"/>
                <w:sz w:val="21"/>
                <w:szCs w:val="21"/>
              </w:rPr>
            </w:pPr>
            <w:r>
              <w:rPr>
                <w:rFonts w:ascii="楷体" w:eastAsia="楷体" w:hAnsi="楷体" w:cs="Times New Roman"/>
                <w:sz w:val="21"/>
                <w:szCs w:val="21"/>
              </w:rPr>
              <w:t>项目名称</w:t>
            </w:r>
          </w:p>
        </w:tc>
        <w:tc>
          <w:tcPr>
            <w:tcW w:w="1591" w:type="dxa"/>
            <w:gridSpan w:val="4"/>
            <w:tcBorders>
              <w:top w:val="single" w:sz="4" w:space="0" w:color="000000"/>
              <w:left w:val="single" w:sz="4" w:space="0" w:color="000000"/>
              <w:bottom w:val="single" w:sz="4" w:space="0" w:color="000000"/>
              <w:right w:val="single" w:sz="4" w:space="0" w:color="000000"/>
            </w:tcBorders>
          </w:tcPr>
          <w:p w14:paraId="5A16584C" w14:textId="77777777" w:rsidR="005A6013" w:rsidRDefault="00000000">
            <w:pPr>
              <w:pStyle w:val="TableParagraph"/>
              <w:kinsoku w:val="0"/>
              <w:overflowPunct w:val="0"/>
              <w:jc w:val="center"/>
              <w:rPr>
                <w:rFonts w:ascii="楷体" w:eastAsia="楷体" w:hAnsi="楷体" w:cs="Times New Roman"/>
                <w:sz w:val="21"/>
                <w:szCs w:val="21"/>
              </w:rPr>
            </w:pPr>
            <w:r>
              <w:rPr>
                <w:rFonts w:ascii="楷体" w:eastAsia="楷体" w:hAnsi="楷体" w:cs="Times New Roman"/>
                <w:sz w:val="21"/>
                <w:szCs w:val="21"/>
              </w:rPr>
              <w:t>甲方名称</w:t>
            </w:r>
          </w:p>
        </w:tc>
        <w:tc>
          <w:tcPr>
            <w:tcW w:w="1184" w:type="dxa"/>
            <w:tcBorders>
              <w:top w:val="single" w:sz="4" w:space="0" w:color="000000"/>
              <w:left w:val="single" w:sz="4" w:space="0" w:color="000000"/>
              <w:bottom w:val="single" w:sz="4" w:space="0" w:color="000000"/>
              <w:right w:val="single" w:sz="4" w:space="0" w:color="000000"/>
            </w:tcBorders>
          </w:tcPr>
          <w:p w14:paraId="26464EC7" w14:textId="77777777" w:rsidR="005A6013" w:rsidRDefault="00000000">
            <w:pPr>
              <w:pStyle w:val="TableParagraph"/>
              <w:kinsoku w:val="0"/>
              <w:overflowPunct w:val="0"/>
              <w:jc w:val="center"/>
              <w:rPr>
                <w:rFonts w:ascii="楷体" w:eastAsia="楷体" w:hAnsi="楷体" w:cs="Times New Roman"/>
                <w:sz w:val="21"/>
                <w:szCs w:val="21"/>
              </w:rPr>
            </w:pPr>
            <w:r>
              <w:rPr>
                <w:rFonts w:ascii="楷体" w:eastAsia="楷体" w:hAnsi="楷体" w:cs="Times New Roman"/>
                <w:sz w:val="21"/>
                <w:szCs w:val="21"/>
              </w:rPr>
              <w:t>承包内容</w:t>
            </w:r>
          </w:p>
        </w:tc>
        <w:tc>
          <w:tcPr>
            <w:tcW w:w="709" w:type="dxa"/>
            <w:tcBorders>
              <w:top w:val="single" w:sz="4" w:space="0" w:color="000000"/>
              <w:left w:val="single" w:sz="4" w:space="0" w:color="000000"/>
              <w:bottom w:val="single" w:sz="4" w:space="0" w:color="000000"/>
              <w:right w:val="single" w:sz="4" w:space="0" w:color="000000"/>
            </w:tcBorders>
          </w:tcPr>
          <w:p w14:paraId="7248F11F" w14:textId="77777777" w:rsidR="005A6013" w:rsidRDefault="00000000">
            <w:pPr>
              <w:pStyle w:val="TableParagraph"/>
              <w:kinsoku w:val="0"/>
              <w:overflowPunct w:val="0"/>
              <w:jc w:val="center"/>
              <w:rPr>
                <w:rFonts w:ascii="楷体" w:eastAsia="楷体" w:hAnsi="楷体" w:cs="Times New Roman"/>
                <w:sz w:val="21"/>
                <w:szCs w:val="21"/>
              </w:rPr>
            </w:pPr>
            <w:r>
              <w:rPr>
                <w:rFonts w:ascii="楷体" w:eastAsia="楷体" w:hAnsi="楷体" w:cs="Times New Roman"/>
                <w:sz w:val="21"/>
                <w:szCs w:val="21"/>
              </w:rPr>
              <w:t>施工</w:t>
            </w:r>
          </w:p>
          <w:p w14:paraId="73572161" w14:textId="77777777" w:rsidR="005A6013" w:rsidRDefault="00000000">
            <w:pPr>
              <w:pStyle w:val="TableParagraph"/>
              <w:kinsoku w:val="0"/>
              <w:overflowPunct w:val="0"/>
              <w:jc w:val="center"/>
              <w:rPr>
                <w:rFonts w:ascii="楷体" w:eastAsia="楷体" w:hAnsi="楷体" w:cs="Times New Roman"/>
                <w:sz w:val="21"/>
                <w:szCs w:val="21"/>
              </w:rPr>
            </w:pPr>
            <w:r>
              <w:rPr>
                <w:rFonts w:ascii="楷体" w:eastAsia="楷体" w:hAnsi="楷体" w:cs="Times New Roman"/>
                <w:sz w:val="21"/>
                <w:szCs w:val="21"/>
              </w:rPr>
              <w:t>面积</w:t>
            </w:r>
          </w:p>
        </w:tc>
        <w:tc>
          <w:tcPr>
            <w:tcW w:w="738" w:type="dxa"/>
            <w:tcBorders>
              <w:top w:val="single" w:sz="4" w:space="0" w:color="000000"/>
              <w:left w:val="single" w:sz="4" w:space="0" w:color="000000"/>
              <w:bottom w:val="single" w:sz="4" w:space="0" w:color="000000"/>
              <w:right w:val="single" w:sz="4" w:space="0" w:color="000000"/>
            </w:tcBorders>
          </w:tcPr>
          <w:p w14:paraId="70A86E76" w14:textId="77777777" w:rsidR="005A6013" w:rsidRDefault="00000000">
            <w:pPr>
              <w:pStyle w:val="TableParagraph"/>
              <w:kinsoku w:val="0"/>
              <w:overflowPunct w:val="0"/>
              <w:jc w:val="center"/>
              <w:rPr>
                <w:rFonts w:ascii="楷体" w:eastAsia="楷体" w:hAnsi="楷体" w:cs="Times New Roman"/>
                <w:sz w:val="21"/>
                <w:szCs w:val="21"/>
              </w:rPr>
            </w:pPr>
            <w:r>
              <w:rPr>
                <w:rFonts w:ascii="楷体" w:eastAsia="楷体" w:hAnsi="楷体" w:cs="Times New Roman"/>
                <w:sz w:val="21"/>
                <w:szCs w:val="21"/>
              </w:rPr>
              <w:t>合同额</w:t>
            </w:r>
          </w:p>
        </w:tc>
        <w:tc>
          <w:tcPr>
            <w:tcW w:w="942" w:type="dxa"/>
            <w:gridSpan w:val="3"/>
            <w:tcBorders>
              <w:top w:val="single" w:sz="4" w:space="0" w:color="000000"/>
              <w:left w:val="single" w:sz="4" w:space="0" w:color="000000"/>
              <w:bottom w:val="single" w:sz="4" w:space="0" w:color="000000"/>
              <w:right w:val="single" w:sz="4" w:space="0" w:color="000000"/>
            </w:tcBorders>
          </w:tcPr>
          <w:p w14:paraId="08A2982F" w14:textId="77777777" w:rsidR="005A6013" w:rsidRDefault="00000000">
            <w:pPr>
              <w:pStyle w:val="TableParagraph"/>
              <w:kinsoku w:val="0"/>
              <w:overflowPunct w:val="0"/>
              <w:jc w:val="center"/>
              <w:rPr>
                <w:rFonts w:ascii="楷体" w:eastAsia="楷体" w:hAnsi="楷体" w:cs="Times New Roman"/>
                <w:sz w:val="21"/>
                <w:szCs w:val="21"/>
              </w:rPr>
            </w:pPr>
            <w:r>
              <w:rPr>
                <w:rFonts w:ascii="楷体" w:eastAsia="楷体" w:hAnsi="楷体" w:cs="Times New Roman"/>
                <w:sz w:val="21"/>
                <w:szCs w:val="21"/>
              </w:rPr>
              <w:t>开竣工时间</w:t>
            </w:r>
          </w:p>
        </w:tc>
        <w:tc>
          <w:tcPr>
            <w:tcW w:w="1033" w:type="dxa"/>
            <w:tcBorders>
              <w:top w:val="single" w:sz="4" w:space="0" w:color="000000"/>
              <w:left w:val="single" w:sz="4" w:space="0" w:color="000000"/>
              <w:bottom w:val="single" w:sz="4" w:space="0" w:color="000000"/>
              <w:right w:val="single" w:sz="4" w:space="0" w:color="000000"/>
            </w:tcBorders>
          </w:tcPr>
          <w:p w14:paraId="60B50B87" w14:textId="77777777" w:rsidR="005A6013" w:rsidRDefault="00000000">
            <w:pPr>
              <w:pStyle w:val="TableParagraph"/>
              <w:kinsoku w:val="0"/>
              <w:overflowPunct w:val="0"/>
              <w:jc w:val="center"/>
              <w:rPr>
                <w:rFonts w:ascii="楷体" w:eastAsia="楷体" w:hAnsi="楷体" w:cs="Times New Roman"/>
                <w:sz w:val="21"/>
                <w:szCs w:val="21"/>
              </w:rPr>
            </w:pPr>
            <w:r>
              <w:rPr>
                <w:rFonts w:ascii="楷体" w:eastAsia="楷体" w:hAnsi="楷体" w:cs="Times New Roman"/>
                <w:sz w:val="21"/>
                <w:szCs w:val="21"/>
              </w:rPr>
              <w:t>质量评定</w:t>
            </w:r>
          </w:p>
          <w:p w14:paraId="1C882CB0" w14:textId="77777777" w:rsidR="005A6013" w:rsidRDefault="00000000">
            <w:pPr>
              <w:pStyle w:val="TableParagraph"/>
              <w:kinsoku w:val="0"/>
              <w:overflowPunct w:val="0"/>
              <w:jc w:val="center"/>
              <w:rPr>
                <w:rFonts w:ascii="楷体" w:eastAsia="楷体" w:hAnsi="楷体" w:cs="Times New Roman"/>
                <w:sz w:val="21"/>
                <w:szCs w:val="21"/>
              </w:rPr>
            </w:pPr>
            <w:r>
              <w:rPr>
                <w:rFonts w:ascii="楷体" w:eastAsia="楷体" w:hAnsi="楷体" w:cs="Times New Roman"/>
                <w:sz w:val="21"/>
                <w:szCs w:val="21"/>
              </w:rPr>
              <w:t>（奖项）</w:t>
            </w:r>
          </w:p>
        </w:tc>
      </w:tr>
      <w:tr w:rsidR="005A6013" w14:paraId="1F2C9D36" w14:textId="77777777">
        <w:trPr>
          <w:trHeight w:val="484"/>
        </w:trPr>
        <w:tc>
          <w:tcPr>
            <w:tcW w:w="398" w:type="dxa"/>
            <w:vMerge/>
            <w:tcBorders>
              <w:top w:val="single" w:sz="4" w:space="0" w:color="000000"/>
              <w:left w:val="single" w:sz="4" w:space="0" w:color="000000"/>
              <w:bottom w:val="single" w:sz="4" w:space="0" w:color="000000"/>
              <w:right w:val="single" w:sz="2" w:space="0" w:color="000000"/>
            </w:tcBorders>
            <w:vAlign w:val="center"/>
          </w:tcPr>
          <w:p w14:paraId="0802ED22"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1064" w:type="dxa"/>
            <w:vMerge/>
            <w:tcBorders>
              <w:top w:val="single" w:sz="4" w:space="0" w:color="000000"/>
              <w:left w:val="single" w:sz="2" w:space="0" w:color="000000"/>
              <w:bottom w:val="single" w:sz="4" w:space="0" w:color="000000"/>
              <w:right w:val="single" w:sz="2" w:space="0" w:color="000000"/>
            </w:tcBorders>
          </w:tcPr>
          <w:p w14:paraId="734FE221" w14:textId="77777777" w:rsidR="005A6013" w:rsidRDefault="005A6013">
            <w:pPr>
              <w:pStyle w:val="a4"/>
              <w:kinsoku w:val="0"/>
              <w:overflowPunct w:val="0"/>
              <w:ind w:left="0" w:firstLineChars="200" w:firstLine="40"/>
              <w:jc w:val="center"/>
              <w:rPr>
                <w:rFonts w:ascii="楷体" w:eastAsia="楷体" w:hAnsi="楷体" w:cs="Times New Roman"/>
                <w:sz w:val="2"/>
                <w:szCs w:val="2"/>
              </w:rPr>
            </w:pPr>
          </w:p>
        </w:tc>
        <w:tc>
          <w:tcPr>
            <w:tcW w:w="1003" w:type="dxa"/>
            <w:tcBorders>
              <w:top w:val="single" w:sz="4" w:space="0" w:color="000000"/>
              <w:left w:val="single" w:sz="2" w:space="0" w:color="000000"/>
              <w:bottom w:val="single" w:sz="4" w:space="0" w:color="000000"/>
              <w:right w:val="single" w:sz="4" w:space="0" w:color="000000"/>
            </w:tcBorders>
          </w:tcPr>
          <w:p w14:paraId="5AA2EF58" w14:textId="77777777" w:rsidR="005A6013" w:rsidRDefault="005A6013">
            <w:pPr>
              <w:pStyle w:val="TableParagraph"/>
              <w:kinsoku w:val="0"/>
              <w:overflowPunct w:val="0"/>
              <w:ind w:firstLineChars="200" w:firstLine="400"/>
              <w:jc w:val="center"/>
              <w:rPr>
                <w:rFonts w:ascii="楷体" w:eastAsia="楷体" w:hAnsi="楷体" w:cs="Times New Roman"/>
                <w:sz w:val="20"/>
                <w:szCs w:val="20"/>
              </w:rPr>
            </w:pPr>
          </w:p>
        </w:tc>
        <w:tc>
          <w:tcPr>
            <w:tcW w:w="1591" w:type="dxa"/>
            <w:gridSpan w:val="4"/>
            <w:tcBorders>
              <w:top w:val="single" w:sz="4" w:space="0" w:color="000000"/>
              <w:left w:val="single" w:sz="4" w:space="0" w:color="000000"/>
              <w:bottom w:val="single" w:sz="4" w:space="0" w:color="000000"/>
              <w:right w:val="single" w:sz="4" w:space="0" w:color="000000"/>
            </w:tcBorders>
          </w:tcPr>
          <w:p w14:paraId="37C4D76A" w14:textId="77777777" w:rsidR="005A6013" w:rsidRDefault="005A6013">
            <w:pPr>
              <w:pStyle w:val="TableParagraph"/>
              <w:kinsoku w:val="0"/>
              <w:overflowPunct w:val="0"/>
              <w:ind w:firstLineChars="200" w:firstLine="400"/>
              <w:rPr>
                <w:rFonts w:ascii="楷体" w:eastAsia="楷体" w:hAnsi="楷体"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1588CC2F" w14:textId="77777777" w:rsidR="005A6013" w:rsidRDefault="005A6013">
            <w:pPr>
              <w:pStyle w:val="TableParagraph"/>
              <w:kinsoku w:val="0"/>
              <w:overflowPunct w:val="0"/>
              <w:ind w:firstLineChars="200" w:firstLine="400"/>
              <w:rPr>
                <w:rFonts w:ascii="楷体" w:eastAsia="楷体" w:hAnsi="楷体"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C0DF646" w14:textId="77777777" w:rsidR="005A6013" w:rsidRDefault="005A6013">
            <w:pPr>
              <w:pStyle w:val="TableParagraph"/>
              <w:kinsoku w:val="0"/>
              <w:overflowPunct w:val="0"/>
              <w:ind w:firstLineChars="200" w:firstLine="400"/>
              <w:rPr>
                <w:rFonts w:ascii="楷体" w:eastAsia="楷体" w:hAnsi="楷体" w:cs="Times New Roman"/>
                <w:sz w:val="20"/>
                <w:szCs w:val="20"/>
              </w:rPr>
            </w:pPr>
          </w:p>
        </w:tc>
        <w:tc>
          <w:tcPr>
            <w:tcW w:w="738" w:type="dxa"/>
            <w:tcBorders>
              <w:top w:val="single" w:sz="4" w:space="0" w:color="000000"/>
              <w:left w:val="single" w:sz="4" w:space="0" w:color="000000"/>
              <w:bottom w:val="single" w:sz="4" w:space="0" w:color="000000"/>
              <w:right w:val="single" w:sz="4" w:space="0" w:color="000000"/>
            </w:tcBorders>
          </w:tcPr>
          <w:p w14:paraId="7EADB50A" w14:textId="77777777" w:rsidR="005A6013" w:rsidRDefault="005A6013">
            <w:pPr>
              <w:pStyle w:val="TableParagraph"/>
              <w:kinsoku w:val="0"/>
              <w:overflowPunct w:val="0"/>
              <w:ind w:firstLineChars="200" w:firstLine="400"/>
              <w:rPr>
                <w:rFonts w:ascii="楷体" w:eastAsia="楷体" w:hAnsi="楷体" w:cs="Times New Roman"/>
                <w:sz w:val="20"/>
                <w:szCs w:val="20"/>
              </w:rPr>
            </w:pPr>
          </w:p>
        </w:tc>
        <w:tc>
          <w:tcPr>
            <w:tcW w:w="942" w:type="dxa"/>
            <w:gridSpan w:val="3"/>
            <w:tcBorders>
              <w:top w:val="single" w:sz="4" w:space="0" w:color="000000"/>
              <w:left w:val="single" w:sz="4" w:space="0" w:color="000000"/>
              <w:bottom w:val="single" w:sz="4" w:space="0" w:color="000000"/>
              <w:right w:val="single" w:sz="4" w:space="0" w:color="000000"/>
            </w:tcBorders>
          </w:tcPr>
          <w:p w14:paraId="69074A20" w14:textId="77777777" w:rsidR="005A6013" w:rsidRDefault="005A6013">
            <w:pPr>
              <w:pStyle w:val="TableParagraph"/>
              <w:kinsoku w:val="0"/>
              <w:overflowPunct w:val="0"/>
              <w:ind w:firstLineChars="200" w:firstLine="400"/>
              <w:rPr>
                <w:rFonts w:ascii="楷体" w:eastAsia="楷体" w:hAnsi="楷体"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tcPr>
          <w:p w14:paraId="57B39374" w14:textId="77777777" w:rsidR="005A6013" w:rsidRDefault="005A6013">
            <w:pPr>
              <w:pStyle w:val="TableParagraph"/>
              <w:kinsoku w:val="0"/>
              <w:overflowPunct w:val="0"/>
              <w:ind w:firstLineChars="200" w:firstLine="400"/>
              <w:rPr>
                <w:rFonts w:ascii="楷体" w:eastAsia="楷体" w:hAnsi="楷体" w:cs="Times New Roman"/>
                <w:sz w:val="20"/>
                <w:szCs w:val="20"/>
              </w:rPr>
            </w:pPr>
          </w:p>
        </w:tc>
      </w:tr>
      <w:tr w:rsidR="005A6013" w14:paraId="2B48606A" w14:textId="77777777">
        <w:trPr>
          <w:trHeight w:val="481"/>
        </w:trPr>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0D97F2D1" w14:textId="77777777" w:rsidR="005A6013" w:rsidRDefault="00000000">
            <w:pPr>
              <w:pStyle w:val="TableParagraph"/>
              <w:kinsoku w:val="0"/>
              <w:overflowPunct w:val="0"/>
              <w:spacing w:line="520" w:lineRule="exact"/>
              <w:ind w:firstLineChars="200" w:firstLine="420"/>
              <w:jc w:val="center"/>
              <w:rPr>
                <w:rFonts w:ascii="楷体" w:eastAsia="楷体" w:hAnsi="楷体" w:cs="Times New Roman"/>
                <w:sz w:val="21"/>
                <w:szCs w:val="21"/>
              </w:rPr>
            </w:pPr>
            <w:r>
              <w:rPr>
                <w:rFonts w:ascii="楷体" w:eastAsia="楷体" w:hAnsi="楷体" w:cs="Times New Roman"/>
                <w:sz w:val="21"/>
                <w:szCs w:val="21"/>
              </w:rPr>
              <w:t>5</w:t>
            </w:r>
          </w:p>
        </w:tc>
        <w:tc>
          <w:tcPr>
            <w:tcW w:w="1064" w:type="dxa"/>
            <w:vMerge w:val="restart"/>
            <w:tcBorders>
              <w:top w:val="single" w:sz="4" w:space="0" w:color="000000"/>
              <w:left w:val="single" w:sz="4" w:space="0" w:color="000000"/>
              <w:bottom w:val="single" w:sz="4" w:space="0" w:color="000000"/>
              <w:right w:val="single" w:sz="4" w:space="0" w:color="000000"/>
            </w:tcBorders>
          </w:tcPr>
          <w:p w14:paraId="194AF95F" w14:textId="77777777" w:rsidR="005A6013" w:rsidRDefault="00000000">
            <w:pPr>
              <w:pStyle w:val="TableParagraph"/>
              <w:kinsoku w:val="0"/>
              <w:overflowPunct w:val="0"/>
              <w:jc w:val="center"/>
              <w:rPr>
                <w:rFonts w:ascii="楷体" w:eastAsia="楷体" w:hAnsi="楷体" w:cs="Times New Roman"/>
                <w:sz w:val="21"/>
                <w:szCs w:val="21"/>
              </w:rPr>
            </w:pPr>
            <w:r>
              <w:rPr>
                <w:rFonts w:ascii="楷体" w:eastAsia="楷体" w:hAnsi="楷体" w:cs="Times New Roman"/>
                <w:sz w:val="21"/>
                <w:szCs w:val="21"/>
              </w:rPr>
              <w:t>在施主要工程</w:t>
            </w:r>
          </w:p>
        </w:tc>
        <w:tc>
          <w:tcPr>
            <w:tcW w:w="1003" w:type="dxa"/>
            <w:tcBorders>
              <w:top w:val="single" w:sz="4" w:space="0" w:color="000000"/>
              <w:left w:val="single" w:sz="4" w:space="0" w:color="000000"/>
              <w:bottom w:val="single" w:sz="4" w:space="0" w:color="000000"/>
              <w:right w:val="single" w:sz="4" w:space="0" w:color="000000"/>
            </w:tcBorders>
          </w:tcPr>
          <w:p w14:paraId="6C4D62E3" w14:textId="77777777" w:rsidR="005A6013" w:rsidRDefault="00000000">
            <w:pPr>
              <w:pStyle w:val="TableParagraph"/>
              <w:kinsoku w:val="0"/>
              <w:overflowPunct w:val="0"/>
              <w:jc w:val="center"/>
              <w:rPr>
                <w:rFonts w:ascii="楷体" w:eastAsia="楷体" w:hAnsi="楷体" w:cs="Times New Roman"/>
                <w:sz w:val="21"/>
                <w:szCs w:val="21"/>
              </w:rPr>
            </w:pPr>
            <w:r>
              <w:rPr>
                <w:rFonts w:ascii="楷体" w:eastAsia="楷体" w:hAnsi="楷体" w:cs="Times New Roman"/>
                <w:sz w:val="21"/>
                <w:szCs w:val="21"/>
              </w:rPr>
              <w:t>项目名称</w:t>
            </w:r>
          </w:p>
        </w:tc>
        <w:tc>
          <w:tcPr>
            <w:tcW w:w="1591" w:type="dxa"/>
            <w:gridSpan w:val="4"/>
            <w:tcBorders>
              <w:top w:val="single" w:sz="4" w:space="0" w:color="000000"/>
              <w:left w:val="single" w:sz="4" w:space="0" w:color="000000"/>
              <w:bottom w:val="single" w:sz="4" w:space="0" w:color="000000"/>
              <w:right w:val="single" w:sz="4" w:space="0" w:color="000000"/>
            </w:tcBorders>
          </w:tcPr>
          <w:p w14:paraId="6FD79333" w14:textId="77777777" w:rsidR="005A6013" w:rsidRDefault="00000000">
            <w:pPr>
              <w:pStyle w:val="TableParagraph"/>
              <w:kinsoku w:val="0"/>
              <w:overflowPunct w:val="0"/>
              <w:ind w:firstLineChars="200" w:firstLine="420"/>
              <w:rPr>
                <w:rFonts w:ascii="楷体" w:eastAsia="楷体" w:hAnsi="楷体" w:cs="Times New Roman"/>
                <w:sz w:val="21"/>
                <w:szCs w:val="21"/>
              </w:rPr>
            </w:pPr>
            <w:r>
              <w:rPr>
                <w:rFonts w:ascii="楷体" w:eastAsia="楷体" w:hAnsi="楷体" w:cs="Times New Roman"/>
                <w:sz w:val="21"/>
                <w:szCs w:val="21"/>
              </w:rPr>
              <w:t>甲方名称</w:t>
            </w:r>
          </w:p>
        </w:tc>
        <w:tc>
          <w:tcPr>
            <w:tcW w:w="1184" w:type="dxa"/>
            <w:tcBorders>
              <w:top w:val="single" w:sz="4" w:space="0" w:color="000000"/>
              <w:left w:val="single" w:sz="4" w:space="0" w:color="000000"/>
              <w:bottom w:val="single" w:sz="4" w:space="0" w:color="000000"/>
              <w:right w:val="single" w:sz="4" w:space="0" w:color="000000"/>
            </w:tcBorders>
          </w:tcPr>
          <w:p w14:paraId="3C370BBB" w14:textId="77777777" w:rsidR="005A6013" w:rsidRDefault="00000000">
            <w:pPr>
              <w:pStyle w:val="TableParagraph"/>
              <w:kinsoku w:val="0"/>
              <w:overflowPunct w:val="0"/>
              <w:rPr>
                <w:rFonts w:ascii="楷体" w:eastAsia="楷体" w:hAnsi="楷体" w:cs="Times New Roman"/>
                <w:sz w:val="21"/>
                <w:szCs w:val="21"/>
              </w:rPr>
            </w:pPr>
            <w:r>
              <w:rPr>
                <w:rFonts w:ascii="楷体" w:eastAsia="楷体" w:hAnsi="楷体" w:cs="Times New Roman"/>
                <w:sz w:val="21"/>
                <w:szCs w:val="21"/>
              </w:rPr>
              <w:t>承包内容</w:t>
            </w:r>
          </w:p>
        </w:tc>
        <w:tc>
          <w:tcPr>
            <w:tcW w:w="709" w:type="dxa"/>
            <w:tcBorders>
              <w:top w:val="single" w:sz="4" w:space="0" w:color="000000"/>
              <w:left w:val="single" w:sz="4" w:space="0" w:color="000000"/>
              <w:bottom w:val="single" w:sz="4" w:space="0" w:color="000000"/>
              <w:right w:val="single" w:sz="4" w:space="0" w:color="000000"/>
            </w:tcBorders>
          </w:tcPr>
          <w:p w14:paraId="26C9D6AF" w14:textId="77777777" w:rsidR="005A6013" w:rsidRDefault="00000000">
            <w:pPr>
              <w:pStyle w:val="TableParagraph"/>
              <w:kinsoku w:val="0"/>
              <w:overflowPunct w:val="0"/>
              <w:rPr>
                <w:rFonts w:ascii="楷体" w:eastAsia="楷体" w:hAnsi="楷体" w:cs="Times New Roman"/>
                <w:sz w:val="21"/>
                <w:szCs w:val="21"/>
              </w:rPr>
            </w:pPr>
            <w:r>
              <w:rPr>
                <w:rFonts w:ascii="楷体" w:eastAsia="楷体" w:hAnsi="楷体" w:cs="Times New Roman"/>
                <w:sz w:val="21"/>
                <w:szCs w:val="21"/>
              </w:rPr>
              <w:t>施工</w:t>
            </w:r>
          </w:p>
          <w:p w14:paraId="283DB192" w14:textId="77777777" w:rsidR="005A6013" w:rsidRDefault="00000000">
            <w:pPr>
              <w:pStyle w:val="TableParagraph"/>
              <w:kinsoku w:val="0"/>
              <w:overflowPunct w:val="0"/>
              <w:rPr>
                <w:rFonts w:ascii="楷体" w:eastAsia="楷体" w:hAnsi="楷体" w:cs="Times New Roman"/>
                <w:sz w:val="21"/>
                <w:szCs w:val="21"/>
              </w:rPr>
            </w:pPr>
            <w:r>
              <w:rPr>
                <w:rFonts w:ascii="楷体" w:eastAsia="楷体" w:hAnsi="楷体" w:cs="Times New Roman"/>
                <w:sz w:val="21"/>
                <w:szCs w:val="21"/>
              </w:rPr>
              <w:t>面积</w:t>
            </w:r>
          </w:p>
        </w:tc>
        <w:tc>
          <w:tcPr>
            <w:tcW w:w="738" w:type="dxa"/>
            <w:tcBorders>
              <w:top w:val="single" w:sz="4" w:space="0" w:color="000000"/>
              <w:left w:val="single" w:sz="4" w:space="0" w:color="000000"/>
              <w:bottom w:val="single" w:sz="4" w:space="0" w:color="000000"/>
              <w:right w:val="single" w:sz="4" w:space="0" w:color="000000"/>
            </w:tcBorders>
          </w:tcPr>
          <w:p w14:paraId="61D1F824" w14:textId="77777777" w:rsidR="005A6013" w:rsidRDefault="00000000">
            <w:pPr>
              <w:pStyle w:val="TableParagraph"/>
              <w:kinsoku w:val="0"/>
              <w:overflowPunct w:val="0"/>
              <w:rPr>
                <w:rFonts w:ascii="楷体" w:eastAsia="楷体" w:hAnsi="楷体" w:cs="Times New Roman"/>
                <w:sz w:val="21"/>
                <w:szCs w:val="21"/>
              </w:rPr>
            </w:pPr>
            <w:r>
              <w:rPr>
                <w:rFonts w:ascii="楷体" w:eastAsia="楷体" w:hAnsi="楷体" w:cs="Times New Roman"/>
                <w:sz w:val="21"/>
                <w:szCs w:val="21"/>
              </w:rPr>
              <w:t>合同额</w:t>
            </w:r>
          </w:p>
        </w:tc>
        <w:tc>
          <w:tcPr>
            <w:tcW w:w="942" w:type="dxa"/>
            <w:gridSpan w:val="3"/>
            <w:tcBorders>
              <w:top w:val="single" w:sz="4" w:space="0" w:color="000000"/>
              <w:left w:val="single" w:sz="4" w:space="0" w:color="000000"/>
              <w:bottom w:val="single" w:sz="4" w:space="0" w:color="000000"/>
              <w:right w:val="single" w:sz="4" w:space="0" w:color="000000"/>
            </w:tcBorders>
          </w:tcPr>
          <w:p w14:paraId="4F296F91" w14:textId="77777777" w:rsidR="005A6013" w:rsidRDefault="00000000">
            <w:pPr>
              <w:pStyle w:val="TableParagraph"/>
              <w:kinsoku w:val="0"/>
              <w:overflowPunct w:val="0"/>
              <w:rPr>
                <w:rFonts w:ascii="楷体" w:eastAsia="楷体" w:hAnsi="楷体" w:cs="Times New Roman"/>
                <w:sz w:val="21"/>
                <w:szCs w:val="21"/>
              </w:rPr>
            </w:pPr>
            <w:r>
              <w:rPr>
                <w:rFonts w:ascii="楷体" w:eastAsia="楷体" w:hAnsi="楷体" w:cs="Times New Roman"/>
                <w:sz w:val="21"/>
                <w:szCs w:val="21"/>
              </w:rPr>
              <w:t>开竣工时间</w:t>
            </w:r>
          </w:p>
        </w:tc>
        <w:tc>
          <w:tcPr>
            <w:tcW w:w="1033" w:type="dxa"/>
            <w:tcBorders>
              <w:top w:val="single" w:sz="4" w:space="0" w:color="000000"/>
              <w:left w:val="single" w:sz="4" w:space="0" w:color="000000"/>
              <w:bottom w:val="single" w:sz="4" w:space="0" w:color="000000"/>
              <w:right w:val="single" w:sz="4" w:space="0" w:color="000000"/>
            </w:tcBorders>
          </w:tcPr>
          <w:p w14:paraId="03A9FC80" w14:textId="77777777" w:rsidR="005A6013" w:rsidRDefault="00000000">
            <w:pPr>
              <w:pStyle w:val="TableParagraph"/>
              <w:kinsoku w:val="0"/>
              <w:overflowPunct w:val="0"/>
              <w:rPr>
                <w:rFonts w:ascii="楷体" w:eastAsia="楷体" w:hAnsi="楷体" w:cs="Times New Roman"/>
                <w:sz w:val="21"/>
                <w:szCs w:val="21"/>
              </w:rPr>
            </w:pPr>
            <w:r>
              <w:rPr>
                <w:rFonts w:ascii="楷体" w:eastAsia="楷体" w:hAnsi="楷体" w:cs="Times New Roman"/>
                <w:sz w:val="21"/>
                <w:szCs w:val="21"/>
              </w:rPr>
              <w:t>质量目标</w:t>
            </w:r>
          </w:p>
        </w:tc>
      </w:tr>
      <w:tr w:rsidR="005A6013" w14:paraId="28DEC644" w14:textId="77777777">
        <w:trPr>
          <w:trHeight w:val="446"/>
        </w:trPr>
        <w:tc>
          <w:tcPr>
            <w:tcW w:w="398" w:type="dxa"/>
            <w:vMerge/>
            <w:tcBorders>
              <w:top w:val="single" w:sz="4" w:space="0" w:color="000000"/>
              <w:left w:val="single" w:sz="4" w:space="0" w:color="000000"/>
              <w:bottom w:val="single" w:sz="4" w:space="0" w:color="000000"/>
              <w:right w:val="single" w:sz="4" w:space="0" w:color="000000"/>
            </w:tcBorders>
            <w:vAlign w:val="center"/>
          </w:tcPr>
          <w:p w14:paraId="12A798E7" w14:textId="77777777" w:rsidR="005A6013" w:rsidRDefault="005A6013">
            <w:pPr>
              <w:pStyle w:val="a4"/>
              <w:kinsoku w:val="0"/>
              <w:overflowPunct w:val="0"/>
              <w:spacing w:line="520" w:lineRule="exact"/>
              <w:ind w:left="0" w:firstLineChars="200" w:firstLine="40"/>
              <w:jc w:val="center"/>
              <w:rPr>
                <w:rFonts w:ascii="楷体" w:eastAsia="楷体" w:hAnsi="楷体" w:cs="Times New Roman"/>
                <w:sz w:val="2"/>
                <w:szCs w:val="2"/>
              </w:rPr>
            </w:pPr>
          </w:p>
        </w:tc>
        <w:tc>
          <w:tcPr>
            <w:tcW w:w="1064" w:type="dxa"/>
            <w:vMerge/>
            <w:tcBorders>
              <w:top w:val="single" w:sz="4" w:space="0" w:color="000000"/>
              <w:left w:val="single" w:sz="4" w:space="0" w:color="000000"/>
              <w:bottom w:val="single" w:sz="4" w:space="0" w:color="000000"/>
              <w:right w:val="single" w:sz="4" w:space="0" w:color="000000"/>
            </w:tcBorders>
          </w:tcPr>
          <w:p w14:paraId="42A199F4" w14:textId="77777777" w:rsidR="005A6013" w:rsidRDefault="005A6013">
            <w:pPr>
              <w:pStyle w:val="a4"/>
              <w:kinsoku w:val="0"/>
              <w:overflowPunct w:val="0"/>
              <w:ind w:left="0" w:firstLineChars="200" w:firstLine="40"/>
              <w:jc w:val="center"/>
              <w:rPr>
                <w:rFonts w:ascii="楷体" w:eastAsia="楷体" w:hAnsi="楷体" w:cs="Times New Roman"/>
                <w:sz w:val="2"/>
                <w:szCs w:val="2"/>
              </w:rPr>
            </w:pPr>
          </w:p>
        </w:tc>
        <w:tc>
          <w:tcPr>
            <w:tcW w:w="1003" w:type="dxa"/>
            <w:tcBorders>
              <w:top w:val="single" w:sz="4" w:space="0" w:color="000000"/>
              <w:left w:val="single" w:sz="4" w:space="0" w:color="000000"/>
              <w:bottom w:val="single" w:sz="4" w:space="0" w:color="000000"/>
              <w:right w:val="single" w:sz="4" w:space="0" w:color="000000"/>
            </w:tcBorders>
          </w:tcPr>
          <w:p w14:paraId="4C9BFCC8" w14:textId="77777777" w:rsidR="005A6013" w:rsidRDefault="005A6013">
            <w:pPr>
              <w:pStyle w:val="TableParagraph"/>
              <w:kinsoku w:val="0"/>
              <w:overflowPunct w:val="0"/>
              <w:ind w:firstLineChars="200" w:firstLine="400"/>
              <w:jc w:val="center"/>
              <w:rPr>
                <w:rFonts w:ascii="楷体" w:eastAsia="楷体" w:hAnsi="楷体" w:cs="Times New Roman"/>
                <w:sz w:val="20"/>
                <w:szCs w:val="20"/>
              </w:rPr>
            </w:pPr>
          </w:p>
        </w:tc>
        <w:tc>
          <w:tcPr>
            <w:tcW w:w="1591" w:type="dxa"/>
            <w:gridSpan w:val="4"/>
            <w:tcBorders>
              <w:top w:val="single" w:sz="4" w:space="0" w:color="000000"/>
              <w:left w:val="single" w:sz="4" w:space="0" w:color="000000"/>
              <w:bottom w:val="single" w:sz="4" w:space="0" w:color="000000"/>
              <w:right w:val="single" w:sz="4" w:space="0" w:color="000000"/>
            </w:tcBorders>
          </w:tcPr>
          <w:p w14:paraId="173D6804" w14:textId="77777777" w:rsidR="005A6013" w:rsidRDefault="005A6013">
            <w:pPr>
              <w:pStyle w:val="TableParagraph"/>
              <w:kinsoku w:val="0"/>
              <w:overflowPunct w:val="0"/>
              <w:ind w:firstLineChars="200" w:firstLine="400"/>
              <w:rPr>
                <w:rFonts w:ascii="楷体" w:eastAsia="楷体" w:hAnsi="楷体"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29CC0F63" w14:textId="77777777" w:rsidR="005A6013" w:rsidRDefault="005A6013">
            <w:pPr>
              <w:pStyle w:val="TableParagraph"/>
              <w:kinsoku w:val="0"/>
              <w:overflowPunct w:val="0"/>
              <w:ind w:firstLineChars="200" w:firstLine="400"/>
              <w:rPr>
                <w:rFonts w:ascii="楷体" w:eastAsia="楷体" w:hAnsi="楷体"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47709B5" w14:textId="77777777" w:rsidR="005A6013" w:rsidRDefault="005A6013">
            <w:pPr>
              <w:pStyle w:val="TableParagraph"/>
              <w:kinsoku w:val="0"/>
              <w:overflowPunct w:val="0"/>
              <w:ind w:firstLineChars="200" w:firstLine="400"/>
              <w:rPr>
                <w:rFonts w:ascii="楷体" w:eastAsia="楷体" w:hAnsi="楷体" w:cs="Times New Roman"/>
                <w:sz w:val="20"/>
                <w:szCs w:val="20"/>
              </w:rPr>
            </w:pPr>
          </w:p>
        </w:tc>
        <w:tc>
          <w:tcPr>
            <w:tcW w:w="738" w:type="dxa"/>
            <w:tcBorders>
              <w:top w:val="single" w:sz="4" w:space="0" w:color="000000"/>
              <w:left w:val="single" w:sz="4" w:space="0" w:color="000000"/>
              <w:bottom w:val="single" w:sz="4" w:space="0" w:color="000000"/>
              <w:right w:val="single" w:sz="4" w:space="0" w:color="000000"/>
            </w:tcBorders>
          </w:tcPr>
          <w:p w14:paraId="35BC15D5" w14:textId="77777777" w:rsidR="005A6013" w:rsidRDefault="005A6013">
            <w:pPr>
              <w:pStyle w:val="TableParagraph"/>
              <w:kinsoku w:val="0"/>
              <w:overflowPunct w:val="0"/>
              <w:ind w:firstLineChars="200" w:firstLine="400"/>
              <w:rPr>
                <w:rFonts w:ascii="楷体" w:eastAsia="楷体" w:hAnsi="楷体" w:cs="Times New Roman"/>
                <w:sz w:val="20"/>
                <w:szCs w:val="20"/>
              </w:rPr>
            </w:pPr>
          </w:p>
        </w:tc>
        <w:tc>
          <w:tcPr>
            <w:tcW w:w="942" w:type="dxa"/>
            <w:gridSpan w:val="3"/>
            <w:tcBorders>
              <w:top w:val="single" w:sz="4" w:space="0" w:color="000000"/>
              <w:left w:val="single" w:sz="4" w:space="0" w:color="000000"/>
              <w:bottom w:val="single" w:sz="4" w:space="0" w:color="000000"/>
              <w:right w:val="single" w:sz="4" w:space="0" w:color="000000"/>
            </w:tcBorders>
          </w:tcPr>
          <w:p w14:paraId="0B9E653F" w14:textId="77777777" w:rsidR="005A6013" w:rsidRDefault="005A6013">
            <w:pPr>
              <w:pStyle w:val="TableParagraph"/>
              <w:kinsoku w:val="0"/>
              <w:overflowPunct w:val="0"/>
              <w:ind w:firstLineChars="200" w:firstLine="400"/>
              <w:rPr>
                <w:rFonts w:ascii="楷体" w:eastAsia="楷体" w:hAnsi="楷体"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tcPr>
          <w:p w14:paraId="569EE5B2" w14:textId="77777777" w:rsidR="005A6013" w:rsidRDefault="005A6013">
            <w:pPr>
              <w:pStyle w:val="TableParagraph"/>
              <w:kinsoku w:val="0"/>
              <w:overflowPunct w:val="0"/>
              <w:ind w:firstLineChars="200" w:firstLine="400"/>
              <w:rPr>
                <w:rFonts w:ascii="楷体" w:eastAsia="楷体" w:hAnsi="楷体" w:cs="Times New Roman"/>
                <w:sz w:val="20"/>
                <w:szCs w:val="20"/>
              </w:rPr>
            </w:pPr>
          </w:p>
        </w:tc>
      </w:tr>
      <w:tr w:rsidR="005A6013" w14:paraId="567B116B" w14:textId="77777777">
        <w:trPr>
          <w:trHeight w:val="446"/>
        </w:trPr>
        <w:tc>
          <w:tcPr>
            <w:tcW w:w="398" w:type="dxa"/>
            <w:vMerge w:val="restart"/>
            <w:tcBorders>
              <w:top w:val="single" w:sz="4" w:space="0" w:color="000000"/>
              <w:left w:val="single" w:sz="4" w:space="0" w:color="000000"/>
              <w:right w:val="single" w:sz="4" w:space="0" w:color="000000"/>
            </w:tcBorders>
            <w:vAlign w:val="center"/>
          </w:tcPr>
          <w:p w14:paraId="0568E810" w14:textId="77777777" w:rsidR="005A6013" w:rsidRDefault="00000000">
            <w:pPr>
              <w:pStyle w:val="a4"/>
              <w:kinsoku w:val="0"/>
              <w:overflowPunct w:val="0"/>
              <w:spacing w:line="520" w:lineRule="exact"/>
              <w:ind w:left="0" w:firstLineChars="200" w:firstLine="420"/>
              <w:jc w:val="center"/>
              <w:rPr>
                <w:rFonts w:ascii="楷体" w:eastAsia="楷体" w:hAnsi="楷体" w:cs="Times New Roman"/>
                <w:sz w:val="21"/>
                <w:szCs w:val="21"/>
              </w:rPr>
            </w:pPr>
            <w:r>
              <w:rPr>
                <w:rFonts w:ascii="楷体" w:eastAsia="楷体" w:hAnsi="楷体" w:cs="Times New Roman"/>
                <w:sz w:val="21"/>
                <w:szCs w:val="21"/>
              </w:rPr>
              <w:t>6</w:t>
            </w:r>
          </w:p>
        </w:tc>
        <w:tc>
          <w:tcPr>
            <w:tcW w:w="1064" w:type="dxa"/>
            <w:tcBorders>
              <w:top w:val="single" w:sz="4" w:space="0" w:color="000000"/>
              <w:left w:val="single" w:sz="4" w:space="0" w:color="000000"/>
              <w:bottom w:val="single" w:sz="4" w:space="0" w:color="000000"/>
              <w:right w:val="single" w:sz="4" w:space="0" w:color="000000"/>
            </w:tcBorders>
          </w:tcPr>
          <w:p w14:paraId="249B5A9F" w14:textId="77777777" w:rsidR="005A6013" w:rsidRDefault="00000000">
            <w:pPr>
              <w:pStyle w:val="a4"/>
              <w:kinsoku w:val="0"/>
              <w:overflowPunct w:val="0"/>
              <w:ind w:left="0"/>
              <w:jc w:val="center"/>
              <w:rPr>
                <w:rFonts w:ascii="楷体" w:eastAsia="楷体" w:hAnsi="楷体" w:cs="Times New Roman"/>
                <w:sz w:val="21"/>
                <w:szCs w:val="21"/>
              </w:rPr>
            </w:pPr>
            <w:r>
              <w:rPr>
                <w:rFonts w:ascii="楷体" w:eastAsia="楷体" w:hAnsi="楷体" w:cs="Times New Roman" w:hint="eastAsia"/>
                <w:sz w:val="21"/>
                <w:szCs w:val="21"/>
              </w:rPr>
              <w:t>已</w:t>
            </w:r>
            <w:r>
              <w:rPr>
                <w:rFonts w:ascii="楷体" w:eastAsia="楷体" w:hAnsi="楷体" w:cs="Times New Roman"/>
                <w:sz w:val="21"/>
                <w:szCs w:val="21"/>
              </w:rPr>
              <w:t>承接富皋万泰工程</w:t>
            </w:r>
          </w:p>
        </w:tc>
        <w:tc>
          <w:tcPr>
            <w:tcW w:w="1003" w:type="dxa"/>
            <w:tcBorders>
              <w:top w:val="single" w:sz="4" w:space="0" w:color="000000"/>
              <w:left w:val="single" w:sz="4" w:space="0" w:color="000000"/>
              <w:bottom w:val="single" w:sz="4" w:space="0" w:color="000000"/>
              <w:right w:val="single" w:sz="4" w:space="0" w:color="000000"/>
            </w:tcBorders>
          </w:tcPr>
          <w:p w14:paraId="76F05110" w14:textId="77777777" w:rsidR="005A6013" w:rsidRDefault="00000000">
            <w:pPr>
              <w:pStyle w:val="TableParagraph"/>
              <w:kinsoku w:val="0"/>
              <w:overflowPunct w:val="0"/>
              <w:jc w:val="center"/>
              <w:rPr>
                <w:rFonts w:ascii="楷体" w:eastAsia="楷体" w:hAnsi="楷体" w:cs="Times New Roman"/>
                <w:sz w:val="21"/>
                <w:szCs w:val="21"/>
              </w:rPr>
            </w:pPr>
            <w:r>
              <w:rPr>
                <w:rFonts w:ascii="楷体" w:eastAsia="楷体" w:hAnsi="楷体" w:cs="Times New Roman"/>
                <w:sz w:val="21"/>
                <w:szCs w:val="21"/>
              </w:rPr>
              <w:t>项目名称</w:t>
            </w:r>
          </w:p>
        </w:tc>
        <w:tc>
          <w:tcPr>
            <w:tcW w:w="1591" w:type="dxa"/>
            <w:gridSpan w:val="4"/>
            <w:tcBorders>
              <w:top w:val="single" w:sz="4" w:space="0" w:color="000000"/>
              <w:left w:val="single" w:sz="4" w:space="0" w:color="000000"/>
              <w:bottom w:val="single" w:sz="4" w:space="0" w:color="000000"/>
              <w:right w:val="single" w:sz="4" w:space="0" w:color="000000"/>
            </w:tcBorders>
          </w:tcPr>
          <w:p w14:paraId="7C62C1B4" w14:textId="77777777" w:rsidR="005A6013" w:rsidRDefault="00000000">
            <w:pPr>
              <w:pStyle w:val="TableParagraph"/>
              <w:kinsoku w:val="0"/>
              <w:overflowPunct w:val="0"/>
              <w:ind w:firstLineChars="200" w:firstLine="420"/>
              <w:rPr>
                <w:rFonts w:ascii="楷体" w:eastAsia="楷体" w:hAnsi="楷体" w:cs="Times New Roman"/>
                <w:sz w:val="21"/>
                <w:szCs w:val="21"/>
              </w:rPr>
            </w:pPr>
            <w:r>
              <w:rPr>
                <w:rFonts w:ascii="楷体" w:eastAsia="楷体" w:hAnsi="楷体" w:cs="Times New Roman"/>
                <w:sz w:val="21"/>
                <w:szCs w:val="21"/>
              </w:rPr>
              <w:t>甲方名称</w:t>
            </w:r>
          </w:p>
        </w:tc>
        <w:tc>
          <w:tcPr>
            <w:tcW w:w="1184" w:type="dxa"/>
            <w:tcBorders>
              <w:top w:val="single" w:sz="4" w:space="0" w:color="000000"/>
              <w:left w:val="single" w:sz="4" w:space="0" w:color="000000"/>
              <w:bottom w:val="single" w:sz="4" w:space="0" w:color="000000"/>
              <w:right w:val="single" w:sz="4" w:space="0" w:color="000000"/>
            </w:tcBorders>
          </w:tcPr>
          <w:p w14:paraId="73AE0FFF" w14:textId="77777777" w:rsidR="005A6013" w:rsidRDefault="00000000">
            <w:pPr>
              <w:pStyle w:val="TableParagraph"/>
              <w:kinsoku w:val="0"/>
              <w:overflowPunct w:val="0"/>
              <w:rPr>
                <w:rFonts w:ascii="楷体" w:eastAsia="楷体" w:hAnsi="楷体" w:cs="Times New Roman"/>
                <w:sz w:val="21"/>
                <w:szCs w:val="21"/>
              </w:rPr>
            </w:pPr>
            <w:r>
              <w:rPr>
                <w:rFonts w:ascii="楷体" w:eastAsia="楷体" w:hAnsi="楷体" w:cs="Times New Roman"/>
                <w:sz w:val="21"/>
                <w:szCs w:val="21"/>
              </w:rPr>
              <w:t>承包内容</w:t>
            </w:r>
          </w:p>
        </w:tc>
        <w:tc>
          <w:tcPr>
            <w:tcW w:w="709" w:type="dxa"/>
            <w:tcBorders>
              <w:top w:val="single" w:sz="4" w:space="0" w:color="000000"/>
              <w:left w:val="single" w:sz="4" w:space="0" w:color="000000"/>
              <w:bottom w:val="single" w:sz="4" w:space="0" w:color="000000"/>
              <w:right w:val="single" w:sz="4" w:space="0" w:color="000000"/>
            </w:tcBorders>
          </w:tcPr>
          <w:p w14:paraId="77A8A258" w14:textId="77777777" w:rsidR="005A6013" w:rsidRDefault="00000000">
            <w:pPr>
              <w:pStyle w:val="TableParagraph"/>
              <w:kinsoku w:val="0"/>
              <w:overflowPunct w:val="0"/>
              <w:rPr>
                <w:rFonts w:ascii="楷体" w:eastAsia="楷体" w:hAnsi="楷体" w:cs="Times New Roman"/>
                <w:sz w:val="21"/>
                <w:szCs w:val="21"/>
              </w:rPr>
            </w:pPr>
            <w:r>
              <w:rPr>
                <w:rFonts w:ascii="楷体" w:eastAsia="楷体" w:hAnsi="楷体" w:cs="Times New Roman"/>
                <w:sz w:val="21"/>
                <w:szCs w:val="21"/>
              </w:rPr>
              <w:t>施工面积</w:t>
            </w:r>
          </w:p>
        </w:tc>
        <w:tc>
          <w:tcPr>
            <w:tcW w:w="738" w:type="dxa"/>
            <w:tcBorders>
              <w:top w:val="single" w:sz="4" w:space="0" w:color="000000"/>
              <w:left w:val="single" w:sz="4" w:space="0" w:color="000000"/>
              <w:bottom w:val="single" w:sz="4" w:space="0" w:color="000000"/>
              <w:right w:val="single" w:sz="4" w:space="0" w:color="000000"/>
            </w:tcBorders>
          </w:tcPr>
          <w:p w14:paraId="1B68FBCA" w14:textId="77777777" w:rsidR="005A6013" w:rsidRDefault="00000000">
            <w:pPr>
              <w:pStyle w:val="TableParagraph"/>
              <w:kinsoku w:val="0"/>
              <w:overflowPunct w:val="0"/>
              <w:rPr>
                <w:rFonts w:ascii="楷体" w:eastAsia="楷体" w:hAnsi="楷体" w:cs="Times New Roman"/>
                <w:sz w:val="21"/>
                <w:szCs w:val="21"/>
              </w:rPr>
            </w:pPr>
            <w:r>
              <w:rPr>
                <w:rFonts w:ascii="楷体" w:eastAsia="楷体" w:hAnsi="楷体" w:cs="Times New Roman"/>
                <w:sz w:val="21"/>
                <w:szCs w:val="21"/>
              </w:rPr>
              <w:t>合同额</w:t>
            </w:r>
          </w:p>
        </w:tc>
        <w:tc>
          <w:tcPr>
            <w:tcW w:w="942" w:type="dxa"/>
            <w:gridSpan w:val="3"/>
            <w:tcBorders>
              <w:top w:val="single" w:sz="4" w:space="0" w:color="000000"/>
              <w:left w:val="single" w:sz="4" w:space="0" w:color="000000"/>
              <w:bottom w:val="single" w:sz="4" w:space="0" w:color="000000"/>
              <w:right w:val="single" w:sz="4" w:space="0" w:color="000000"/>
            </w:tcBorders>
          </w:tcPr>
          <w:p w14:paraId="25902490" w14:textId="77777777" w:rsidR="005A6013" w:rsidRDefault="00000000">
            <w:pPr>
              <w:pStyle w:val="TableParagraph"/>
              <w:kinsoku w:val="0"/>
              <w:overflowPunct w:val="0"/>
              <w:rPr>
                <w:rFonts w:ascii="楷体" w:eastAsia="楷体" w:hAnsi="楷体" w:cs="Times New Roman"/>
                <w:sz w:val="21"/>
                <w:szCs w:val="21"/>
              </w:rPr>
            </w:pPr>
            <w:r>
              <w:rPr>
                <w:rFonts w:ascii="楷体" w:eastAsia="楷体" w:hAnsi="楷体" w:cs="Times New Roman"/>
                <w:sz w:val="21"/>
                <w:szCs w:val="21"/>
              </w:rPr>
              <w:t>开竣工时间</w:t>
            </w:r>
          </w:p>
        </w:tc>
        <w:tc>
          <w:tcPr>
            <w:tcW w:w="1033" w:type="dxa"/>
            <w:tcBorders>
              <w:top w:val="single" w:sz="4" w:space="0" w:color="000000"/>
              <w:left w:val="single" w:sz="4" w:space="0" w:color="000000"/>
              <w:bottom w:val="single" w:sz="4" w:space="0" w:color="000000"/>
              <w:right w:val="single" w:sz="4" w:space="0" w:color="000000"/>
            </w:tcBorders>
          </w:tcPr>
          <w:p w14:paraId="25D77A49" w14:textId="77777777" w:rsidR="005A6013" w:rsidRDefault="00000000">
            <w:pPr>
              <w:pStyle w:val="TableParagraph"/>
              <w:kinsoku w:val="0"/>
              <w:overflowPunct w:val="0"/>
              <w:rPr>
                <w:rFonts w:ascii="楷体" w:eastAsia="楷体" w:hAnsi="楷体" w:cs="Times New Roman"/>
                <w:sz w:val="21"/>
                <w:szCs w:val="21"/>
              </w:rPr>
            </w:pPr>
            <w:r>
              <w:rPr>
                <w:rFonts w:ascii="楷体" w:eastAsia="楷体" w:hAnsi="楷体" w:cs="Times New Roman"/>
                <w:sz w:val="21"/>
                <w:szCs w:val="21"/>
              </w:rPr>
              <w:t>质量评定</w:t>
            </w:r>
          </w:p>
        </w:tc>
      </w:tr>
      <w:tr w:rsidR="005A6013" w14:paraId="518D2DD9" w14:textId="77777777">
        <w:trPr>
          <w:trHeight w:val="446"/>
        </w:trPr>
        <w:tc>
          <w:tcPr>
            <w:tcW w:w="398" w:type="dxa"/>
            <w:vMerge/>
            <w:tcBorders>
              <w:left w:val="single" w:sz="4" w:space="0" w:color="000000"/>
              <w:bottom w:val="single" w:sz="4" w:space="0" w:color="000000"/>
              <w:right w:val="single" w:sz="4" w:space="0" w:color="000000"/>
            </w:tcBorders>
            <w:vAlign w:val="center"/>
          </w:tcPr>
          <w:p w14:paraId="4A5819FA" w14:textId="77777777" w:rsidR="005A6013" w:rsidRDefault="005A6013">
            <w:pPr>
              <w:pStyle w:val="a4"/>
              <w:kinsoku w:val="0"/>
              <w:overflowPunct w:val="0"/>
              <w:spacing w:line="520" w:lineRule="exact"/>
              <w:ind w:left="0" w:firstLineChars="200" w:firstLine="420"/>
              <w:jc w:val="center"/>
              <w:rPr>
                <w:rFonts w:ascii="楷体" w:eastAsia="楷体" w:hAnsi="楷体" w:cs="Times New Roman"/>
                <w:sz w:val="21"/>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0E95913" w14:textId="77777777" w:rsidR="005A6013" w:rsidRDefault="005A6013">
            <w:pPr>
              <w:pStyle w:val="a4"/>
              <w:kinsoku w:val="0"/>
              <w:overflowPunct w:val="0"/>
              <w:spacing w:line="520" w:lineRule="exact"/>
              <w:ind w:left="0" w:firstLineChars="200" w:firstLine="420"/>
              <w:jc w:val="center"/>
              <w:rPr>
                <w:rFonts w:ascii="楷体" w:eastAsia="楷体" w:hAnsi="楷体" w:cs="Times New Roman"/>
                <w:sz w:val="21"/>
                <w:szCs w:val="21"/>
              </w:rPr>
            </w:pPr>
          </w:p>
        </w:tc>
        <w:tc>
          <w:tcPr>
            <w:tcW w:w="1003" w:type="dxa"/>
            <w:tcBorders>
              <w:top w:val="single" w:sz="4" w:space="0" w:color="000000"/>
              <w:left w:val="single" w:sz="4" w:space="0" w:color="000000"/>
              <w:bottom w:val="single" w:sz="4" w:space="0" w:color="000000"/>
              <w:right w:val="single" w:sz="4" w:space="0" w:color="000000"/>
            </w:tcBorders>
            <w:vAlign w:val="center"/>
          </w:tcPr>
          <w:p w14:paraId="030AEBCC" w14:textId="77777777" w:rsidR="005A6013" w:rsidRDefault="005A6013">
            <w:pPr>
              <w:pStyle w:val="TableParagraph"/>
              <w:kinsoku w:val="0"/>
              <w:overflowPunct w:val="0"/>
              <w:spacing w:line="520" w:lineRule="exact"/>
              <w:ind w:firstLineChars="200" w:firstLine="420"/>
              <w:jc w:val="center"/>
              <w:rPr>
                <w:rFonts w:ascii="楷体" w:eastAsia="楷体" w:hAnsi="楷体" w:cs="Times New Roman"/>
                <w:sz w:val="21"/>
                <w:szCs w:val="21"/>
              </w:rPr>
            </w:pPr>
          </w:p>
        </w:tc>
        <w:tc>
          <w:tcPr>
            <w:tcW w:w="1591" w:type="dxa"/>
            <w:gridSpan w:val="4"/>
            <w:tcBorders>
              <w:top w:val="single" w:sz="4" w:space="0" w:color="000000"/>
              <w:left w:val="single" w:sz="4" w:space="0" w:color="000000"/>
              <w:bottom w:val="single" w:sz="4" w:space="0" w:color="000000"/>
              <w:right w:val="single" w:sz="4" w:space="0" w:color="000000"/>
            </w:tcBorders>
            <w:vAlign w:val="center"/>
          </w:tcPr>
          <w:p w14:paraId="5504A5EF" w14:textId="77777777" w:rsidR="005A6013" w:rsidRDefault="005A6013">
            <w:pPr>
              <w:pStyle w:val="TableParagraph"/>
              <w:kinsoku w:val="0"/>
              <w:overflowPunct w:val="0"/>
              <w:spacing w:line="520" w:lineRule="exact"/>
              <w:ind w:firstLineChars="200" w:firstLine="420"/>
              <w:rPr>
                <w:rFonts w:ascii="楷体" w:eastAsia="楷体" w:hAnsi="楷体" w:cs="Times New Roman"/>
                <w:sz w:val="21"/>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14:paraId="2E5E9DD7" w14:textId="77777777" w:rsidR="005A6013" w:rsidRDefault="005A6013">
            <w:pPr>
              <w:pStyle w:val="TableParagraph"/>
              <w:kinsoku w:val="0"/>
              <w:overflowPunct w:val="0"/>
              <w:spacing w:line="520" w:lineRule="exact"/>
              <w:ind w:firstLineChars="200" w:firstLine="420"/>
              <w:rPr>
                <w:rFonts w:ascii="楷体" w:eastAsia="楷体" w:hAnsi="楷体" w:cs="Times New Roman"/>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DA0DAE" w14:textId="77777777" w:rsidR="005A6013" w:rsidRDefault="005A6013">
            <w:pPr>
              <w:pStyle w:val="TableParagraph"/>
              <w:kinsoku w:val="0"/>
              <w:overflowPunct w:val="0"/>
              <w:spacing w:line="520" w:lineRule="exact"/>
              <w:ind w:firstLineChars="200" w:firstLine="420"/>
              <w:rPr>
                <w:rFonts w:ascii="楷体" w:eastAsia="楷体" w:hAnsi="楷体" w:cs="Times New Roman"/>
                <w:sz w:val="21"/>
                <w:szCs w:val="21"/>
              </w:rPr>
            </w:pPr>
          </w:p>
        </w:tc>
        <w:tc>
          <w:tcPr>
            <w:tcW w:w="738" w:type="dxa"/>
            <w:tcBorders>
              <w:top w:val="single" w:sz="4" w:space="0" w:color="000000"/>
              <w:left w:val="single" w:sz="4" w:space="0" w:color="000000"/>
              <w:bottom w:val="single" w:sz="4" w:space="0" w:color="000000"/>
              <w:right w:val="single" w:sz="4" w:space="0" w:color="000000"/>
            </w:tcBorders>
            <w:vAlign w:val="center"/>
          </w:tcPr>
          <w:p w14:paraId="0E4BBE7B" w14:textId="77777777" w:rsidR="005A6013" w:rsidRDefault="005A6013">
            <w:pPr>
              <w:pStyle w:val="TableParagraph"/>
              <w:kinsoku w:val="0"/>
              <w:overflowPunct w:val="0"/>
              <w:spacing w:line="520" w:lineRule="exact"/>
              <w:ind w:firstLineChars="200" w:firstLine="420"/>
              <w:rPr>
                <w:rFonts w:ascii="楷体" w:eastAsia="楷体" w:hAnsi="楷体" w:cs="Times New Roman"/>
                <w:sz w:val="21"/>
                <w:szCs w:val="21"/>
              </w:rPr>
            </w:pPr>
          </w:p>
        </w:tc>
        <w:tc>
          <w:tcPr>
            <w:tcW w:w="942" w:type="dxa"/>
            <w:gridSpan w:val="3"/>
            <w:tcBorders>
              <w:top w:val="single" w:sz="4" w:space="0" w:color="000000"/>
              <w:left w:val="single" w:sz="4" w:space="0" w:color="000000"/>
              <w:bottom w:val="single" w:sz="4" w:space="0" w:color="000000"/>
              <w:right w:val="single" w:sz="4" w:space="0" w:color="000000"/>
            </w:tcBorders>
            <w:vAlign w:val="center"/>
          </w:tcPr>
          <w:p w14:paraId="0AD72850" w14:textId="77777777" w:rsidR="005A6013" w:rsidRDefault="005A6013">
            <w:pPr>
              <w:pStyle w:val="TableParagraph"/>
              <w:kinsoku w:val="0"/>
              <w:overflowPunct w:val="0"/>
              <w:spacing w:line="520" w:lineRule="exact"/>
              <w:ind w:firstLineChars="200" w:firstLine="420"/>
              <w:rPr>
                <w:rFonts w:ascii="楷体" w:eastAsia="楷体" w:hAnsi="楷体" w:cs="Times New Roman"/>
                <w:sz w:val="21"/>
                <w:szCs w:val="21"/>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7B323E4E" w14:textId="77777777" w:rsidR="005A6013" w:rsidRDefault="005A6013">
            <w:pPr>
              <w:pStyle w:val="TableParagraph"/>
              <w:kinsoku w:val="0"/>
              <w:overflowPunct w:val="0"/>
              <w:spacing w:line="520" w:lineRule="exact"/>
              <w:ind w:firstLineChars="200" w:firstLine="420"/>
              <w:rPr>
                <w:rFonts w:ascii="楷体" w:eastAsia="楷体" w:hAnsi="楷体" w:cs="Times New Roman"/>
                <w:sz w:val="21"/>
                <w:szCs w:val="21"/>
              </w:rPr>
            </w:pPr>
          </w:p>
        </w:tc>
      </w:tr>
      <w:tr w:rsidR="005A6013" w14:paraId="1BFB2EAB" w14:textId="77777777">
        <w:trPr>
          <w:trHeight w:val="688"/>
        </w:trPr>
        <w:tc>
          <w:tcPr>
            <w:tcW w:w="398" w:type="dxa"/>
            <w:tcBorders>
              <w:top w:val="single" w:sz="4" w:space="0" w:color="000000"/>
              <w:left w:val="single" w:sz="4" w:space="0" w:color="000000"/>
              <w:bottom w:val="single" w:sz="4" w:space="0" w:color="000000"/>
              <w:right w:val="single" w:sz="4" w:space="0" w:color="000000"/>
            </w:tcBorders>
            <w:vAlign w:val="center"/>
          </w:tcPr>
          <w:p w14:paraId="3024ACE2" w14:textId="77777777" w:rsidR="005A6013" w:rsidRDefault="00000000">
            <w:pPr>
              <w:pStyle w:val="TableParagraph"/>
              <w:kinsoku w:val="0"/>
              <w:overflowPunct w:val="0"/>
              <w:spacing w:line="520" w:lineRule="exact"/>
              <w:ind w:firstLineChars="200" w:firstLine="420"/>
              <w:jc w:val="center"/>
              <w:rPr>
                <w:rFonts w:ascii="楷体" w:eastAsia="楷体" w:hAnsi="楷体" w:cs="Times New Roman"/>
                <w:sz w:val="21"/>
                <w:szCs w:val="21"/>
              </w:rPr>
            </w:pPr>
            <w:r>
              <w:rPr>
                <w:rFonts w:ascii="楷体" w:eastAsia="楷体" w:hAnsi="楷体" w:cs="Times New Roman"/>
                <w:sz w:val="21"/>
                <w:szCs w:val="21"/>
              </w:rPr>
              <w:t>7</w:t>
            </w:r>
          </w:p>
        </w:tc>
        <w:tc>
          <w:tcPr>
            <w:tcW w:w="8264" w:type="dxa"/>
            <w:gridSpan w:val="13"/>
            <w:tcBorders>
              <w:top w:val="single" w:sz="4" w:space="0" w:color="000000"/>
              <w:left w:val="single" w:sz="4" w:space="0" w:color="000000"/>
              <w:bottom w:val="single" w:sz="4" w:space="0" w:color="000000"/>
              <w:right w:val="single" w:sz="4" w:space="0" w:color="000000"/>
            </w:tcBorders>
            <w:vAlign w:val="center"/>
          </w:tcPr>
          <w:p w14:paraId="0A0925C8" w14:textId="77777777" w:rsidR="005A6013" w:rsidRDefault="00000000">
            <w:pPr>
              <w:pStyle w:val="TableParagraph"/>
              <w:tabs>
                <w:tab w:val="left" w:pos="3435"/>
                <w:tab w:val="left" w:pos="3960"/>
                <w:tab w:val="left" w:pos="4486"/>
              </w:tabs>
              <w:kinsoku w:val="0"/>
              <w:overflowPunct w:val="0"/>
              <w:spacing w:line="520" w:lineRule="exact"/>
              <w:ind w:firstLineChars="200" w:firstLine="420"/>
              <w:jc w:val="center"/>
              <w:rPr>
                <w:rFonts w:ascii="楷体" w:eastAsia="楷体" w:hAnsi="楷体" w:cs="Times New Roman"/>
                <w:sz w:val="21"/>
                <w:szCs w:val="21"/>
              </w:rPr>
            </w:pPr>
            <w:r>
              <w:rPr>
                <w:rFonts w:ascii="楷体" w:eastAsia="楷体" w:hAnsi="楷体" w:cs="Times New Roman"/>
                <w:sz w:val="21"/>
                <w:szCs w:val="21"/>
              </w:rPr>
              <w:t>公司简介（另附文字说明）</w:t>
            </w:r>
          </w:p>
        </w:tc>
      </w:tr>
    </w:tbl>
    <w:p w14:paraId="0E3A14C4" w14:textId="77777777" w:rsidR="005A6013" w:rsidRDefault="005A6013">
      <w:pPr>
        <w:spacing w:line="520" w:lineRule="exact"/>
        <w:rPr>
          <w:rFonts w:ascii="楷体" w:eastAsia="楷体" w:hAnsi="楷体" w:cs="Times New Roman"/>
          <w:sz w:val="32"/>
          <w:szCs w:val="32"/>
        </w:rPr>
      </w:pPr>
    </w:p>
    <w:p w14:paraId="653B50FB" w14:textId="77777777" w:rsidR="005A6013" w:rsidRDefault="00000000">
      <w:pPr>
        <w:spacing w:line="520" w:lineRule="exact"/>
        <w:rPr>
          <w:rFonts w:ascii="楷体" w:eastAsia="楷体" w:hAnsi="楷体" w:cs="Times New Roman"/>
          <w:sz w:val="32"/>
          <w:szCs w:val="32"/>
        </w:rPr>
      </w:pPr>
      <w:r>
        <w:rPr>
          <w:rFonts w:ascii="楷体" w:eastAsia="楷体" w:hAnsi="楷体" w:cs="Times New Roman"/>
          <w:sz w:val="32"/>
          <w:szCs w:val="32"/>
        </w:rPr>
        <w:lastRenderedPageBreak/>
        <w:t>附件</w:t>
      </w:r>
      <w:r>
        <w:rPr>
          <w:rFonts w:ascii="楷体" w:eastAsia="楷体" w:hAnsi="楷体" w:cs="Times New Roman" w:hint="eastAsia"/>
          <w:sz w:val="32"/>
          <w:szCs w:val="32"/>
        </w:rPr>
        <w:t>2：</w:t>
      </w:r>
    </w:p>
    <w:p w14:paraId="2F9EACB6" w14:textId="77777777" w:rsidR="005A6013" w:rsidRDefault="00000000">
      <w:pPr>
        <w:spacing w:line="360" w:lineRule="auto"/>
        <w:jc w:val="center"/>
        <w:rPr>
          <w:b/>
          <w:sz w:val="32"/>
          <w:szCs w:val="32"/>
        </w:rPr>
      </w:pPr>
      <w:r>
        <w:rPr>
          <w:rFonts w:hint="eastAsia"/>
          <w:b/>
          <w:sz w:val="32"/>
          <w:szCs w:val="32"/>
        </w:rPr>
        <w:t>劳务（专业）分包单位考察评分表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846"/>
        <w:gridCol w:w="849"/>
        <w:gridCol w:w="4394"/>
        <w:gridCol w:w="794"/>
        <w:gridCol w:w="525"/>
        <w:gridCol w:w="2508"/>
      </w:tblGrid>
      <w:tr w:rsidR="00771B05" w14:paraId="2B2A097F" w14:textId="77777777" w:rsidTr="00771B05">
        <w:trPr>
          <w:trHeight w:val="95"/>
          <w:jc w:val="center"/>
        </w:trPr>
        <w:tc>
          <w:tcPr>
            <w:tcW w:w="427" w:type="dxa"/>
            <w:tcBorders>
              <w:top w:val="single" w:sz="4" w:space="0" w:color="auto"/>
              <w:left w:val="single" w:sz="4" w:space="0" w:color="auto"/>
              <w:bottom w:val="single" w:sz="4" w:space="0" w:color="auto"/>
              <w:right w:val="single" w:sz="4" w:space="0" w:color="auto"/>
            </w:tcBorders>
            <w:vAlign w:val="center"/>
          </w:tcPr>
          <w:p w14:paraId="3884BF24" w14:textId="77777777" w:rsidR="005A6013" w:rsidRDefault="00000000">
            <w:pPr>
              <w:widowControl/>
              <w:spacing w:line="280" w:lineRule="exact"/>
              <w:jc w:val="center"/>
              <w:rPr>
                <w:rFonts w:ascii="仿宋_GB2312" w:eastAsia="仿宋_GB2312" w:hAnsi="宋体"/>
                <w:b/>
                <w:bCs/>
                <w:kern w:val="0"/>
                <w:szCs w:val="21"/>
              </w:rPr>
            </w:pPr>
            <w:r>
              <w:rPr>
                <w:rFonts w:ascii="仿宋_GB2312" w:eastAsia="仿宋_GB2312" w:hAnsi="宋体" w:hint="eastAsia"/>
                <w:b/>
                <w:bCs/>
                <w:kern w:val="0"/>
                <w:szCs w:val="21"/>
              </w:rPr>
              <w:t>序号</w:t>
            </w:r>
          </w:p>
        </w:tc>
        <w:tc>
          <w:tcPr>
            <w:tcW w:w="846" w:type="dxa"/>
            <w:tcBorders>
              <w:top w:val="single" w:sz="4" w:space="0" w:color="auto"/>
              <w:left w:val="single" w:sz="4" w:space="0" w:color="auto"/>
              <w:bottom w:val="single" w:sz="4" w:space="0" w:color="auto"/>
              <w:right w:val="single" w:sz="4" w:space="0" w:color="auto"/>
            </w:tcBorders>
            <w:vAlign w:val="center"/>
          </w:tcPr>
          <w:p w14:paraId="57A59939" w14:textId="77777777" w:rsidR="005A6013" w:rsidRDefault="00000000">
            <w:pPr>
              <w:widowControl/>
              <w:spacing w:line="280" w:lineRule="exact"/>
              <w:jc w:val="center"/>
              <w:rPr>
                <w:rFonts w:ascii="仿宋_GB2312" w:eastAsia="仿宋_GB2312" w:hAnsi="宋体"/>
                <w:b/>
                <w:bCs/>
                <w:kern w:val="0"/>
                <w:szCs w:val="21"/>
              </w:rPr>
            </w:pPr>
            <w:r>
              <w:rPr>
                <w:rFonts w:ascii="仿宋_GB2312" w:eastAsia="仿宋_GB2312" w:hAnsi="宋体" w:hint="eastAsia"/>
                <w:b/>
                <w:bCs/>
                <w:kern w:val="0"/>
                <w:szCs w:val="21"/>
              </w:rPr>
              <w:t>考核</w:t>
            </w:r>
          </w:p>
          <w:p w14:paraId="06F4150C" w14:textId="77777777" w:rsidR="005A6013" w:rsidRDefault="00000000">
            <w:pPr>
              <w:widowControl/>
              <w:spacing w:line="280" w:lineRule="exact"/>
              <w:jc w:val="center"/>
              <w:rPr>
                <w:rFonts w:ascii="仿宋_GB2312" w:eastAsia="仿宋_GB2312" w:hAnsi="宋体"/>
                <w:b/>
                <w:bCs/>
                <w:kern w:val="0"/>
                <w:szCs w:val="21"/>
              </w:rPr>
            </w:pPr>
            <w:r>
              <w:rPr>
                <w:rFonts w:ascii="仿宋_GB2312" w:eastAsia="仿宋_GB2312" w:hAnsi="宋体" w:hint="eastAsia"/>
                <w:b/>
                <w:bCs/>
                <w:kern w:val="0"/>
                <w:szCs w:val="21"/>
              </w:rPr>
              <w:t>项目</w:t>
            </w:r>
          </w:p>
        </w:tc>
        <w:tc>
          <w:tcPr>
            <w:tcW w:w="849" w:type="dxa"/>
            <w:tcBorders>
              <w:top w:val="single" w:sz="4" w:space="0" w:color="auto"/>
              <w:left w:val="single" w:sz="4" w:space="0" w:color="auto"/>
              <w:bottom w:val="single" w:sz="4" w:space="0" w:color="auto"/>
              <w:right w:val="single" w:sz="4" w:space="0" w:color="auto"/>
            </w:tcBorders>
            <w:vAlign w:val="center"/>
          </w:tcPr>
          <w:p w14:paraId="672D3141" w14:textId="77777777" w:rsidR="00771B05" w:rsidRDefault="00000000">
            <w:pPr>
              <w:widowControl/>
              <w:spacing w:line="280" w:lineRule="exact"/>
              <w:jc w:val="center"/>
              <w:rPr>
                <w:rFonts w:ascii="仿宋_GB2312" w:eastAsia="仿宋_GB2312" w:hAnsi="宋体"/>
                <w:b/>
                <w:bCs/>
                <w:kern w:val="0"/>
                <w:szCs w:val="21"/>
              </w:rPr>
            </w:pPr>
            <w:r>
              <w:rPr>
                <w:rFonts w:ascii="仿宋_GB2312" w:eastAsia="仿宋_GB2312" w:hAnsi="宋体" w:hint="eastAsia"/>
                <w:b/>
                <w:bCs/>
                <w:kern w:val="0"/>
                <w:szCs w:val="21"/>
              </w:rPr>
              <w:t xml:space="preserve">考评 </w:t>
            </w:r>
          </w:p>
          <w:p w14:paraId="5CD83211" w14:textId="1E16AE66" w:rsidR="005A6013" w:rsidRDefault="00000000">
            <w:pPr>
              <w:widowControl/>
              <w:spacing w:line="280" w:lineRule="exact"/>
              <w:jc w:val="center"/>
              <w:rPr>
                <w:rFonts w:ascii="仿宋_GB2312" w:eastAsia="仿宋_GB2312" w:hAnsi="宋体"/>
                <w:b/>
                <w:bCs/>
                <w:kern w:val="0"/>
                <w:szCs w:val="21"/>
              </w:rPr>
            </w:pPr>
            <w:r>
              <w:rPr>
                <w:rFonts w:ascii="仿宋_GB2312" w:eastAsia="仿宋_GB2312" w:hAnsi="宋体" w:hint="eastAsia"/>
                <w:b/>
                <w:bCs/>
                <w:kern w:val="0"/>
                <w:szCs w:val="21"/>
              </w:rPr>
              <w:t>内容</w:t>
            </w:r>
          </w:p>
        </w:tc>
        <w:tc>
          <w:tcPr>
            <w:tcW w:w="4394" w:type="dxa"/>
            <w:tcBorders>
              <w:top w:val="single" w:sz="4" w:space="0" w:color="auto"/>
              <w:left w:val="single" w:sz="4" w:space="0" w:color="auto"/>
              <w:bottom w:val="single" w:sz="4" w:space="0" w:color="auto"/>
              <w:right w:val="single" w:sz="4" w:space="0" w:color="auto"/>
            </w:tcBorders>
            <w:vAlign w:val="center"/>
          </w:tcPr>
          <w:p w14:paraId="6D05A5AB" w14:textId="77777777" w:rsidR="005A6013" w:rsidRDefault="00000000">
            <w:pPr>
              <w:widowControl/>
              <w:spacing w:line="280" w:lineRule="exact"/>
              <w:jc w:val="center"/>
              <w:rPr>
                <w:rFonts w:ascii="仿宋_GB2312" w:eastAsia="仿宋_GB2312" w:hAnsi="宋体"/>
                <w:b/>
                <w:bCs/>
                <w:kern w:val="0"/>
                <w:szCs w:val="21"/>
              </w:rPr>
            </w:pPr>
            <w:r>
              <w:rPr>
                <w:rFonts w:ascii="仿宋_GB2312" w:eastAsia="仿宋_GB2312" w:hAnsi="宋体" w:hint="eastAsia"/>
                <w:b/>
                <w:bCs/>
                <w:kern w:val="0"/>
                <w:szCs w:val="21"/>
              </w:rPr>
              <w:t>考评规则</w:t>
            </w:r>
          </w:p>
        </w:tc>
        <w:tc>
          <w:tcPr>
            <w:tcW w:w="794" w:type="dxa"/>
            <w:tcBorders>
              <w:top w:val="single" w:sz="4" w:space="0" w:color="auto"/>
              <w:left w:val="single" w:sz="4" w:space="0" w:color="auto"/>
              <w:bottom w:val="single" w:sz="4" w:space="0" w:color="auto"/>
              <w:right w:val="single" w:sz="4" w:space="0" w:color="auto"/>
            </w:tcBorders>
            <w:vAlign w:val="center"/>
          </w:tcPr>
          <w:p w14:paraId="0CB175C1" w14:textId="77777777" w:rsidR="005A6013" w:rsidRDefault="00000000">
            <w:pPr>
              <w:widowControl/>
              <w:spacing w:line="280" w:lineRule="exact"/>
              <w:jc w:val="center"/>
              <w:rPr>
                <w:rFonts w:ascii="仿宋_GB2312" w:eastAsia="仿宋_GB2312" w:hAnsi="宋体"/>
                <w:b/>
                <w:bCs/>
                <w:kern w:val="0"/>
                <w:szCs w:val="21"/>
              </w:rPr>
            </w:pPr>
            <w:r>
              <w:rPr>
                <w:rFonts w:ascii="仿宋_GB2312" w:eastAsia="仿宋_GB2312" w:hAnsi="宋体" w:hint="eastAsia"/>
                <w:b/>
                <w:bCs/>
                <w:kern w:val="0"/>
                <w:szCs w:val="21"/>
              </w:rPr>
              <w:t>得分</w:t>
            </w:r>
          </w:p>
        </w:tc>
        <w:tc>
          <w:tcPr>
            <w:tcW w:w="525" w:type="dxa"/>
            <w:tcBorders>
              <w:top w:val="single" w:sz="4" w:space="0" w:color="auto"/>
              <w:left w:val="single" w:sz="4" w:space="0" w:color="auto"/>
              <w:bottom w:val="single" w:sz="4" w:space="0" w:color="auto"/>
              <w:right w:val="single" w:sz="4" w:space="0" w:color="auto"/>
            </w:tcBorders>
            <w:vAlign w:val="center"/>
          </w:tcPr>
          <w:p w14:paraId="0EFF1E7F" w14:textId="77777777" w:rsidR="005A6013" w:rsidRDefault="00000000">
            <w:pPr>
              <w:widowControl/>
              <w:spacing w:line="280" w:lineRule="exact"/>
              <w:jc w:val="center"/>
              <w:rPr>
                <w:rFonts w:ascii="仿宋_GB2312" w:eastAsia="仿宋_GB2312" w:hAnsi="宋体"/>
                <w:b/>
                <w:bCs/>
                <w:kern w:val="0"/>
                <w:szCs w:val="21"/>
              </w:rPr>
            </w:pPr>
            <w:r>
              <w:rPr>
                <w:rFonts w:ascii="仿宋_GB2312" w:eastAsia="仿宋_GB2312" w:hAnsi="宋体" w:hint="eastAsia"/>
                <w:b/>
                <w:bCs/>
                <w:kern w:val="0"/>
                <w:szCs w:val="21"/>
              </w:rPr>
              <w:t>评分</w:t>
            </w:r>
          </w:p>
        </w:tc>
        <w:tc>
          <w:tcPr>
            <w:tcW w:w="2508" w:type="dxa"/>
            <w:tcBorders>
              <w:top w:val="single" w:sz="4" w:space="0" w:color="auto"/>
              <w:left w:val="single" w:sz="4" w:space="0" w:color="auto"/>
              <w:bottom w:val="single" w:sz="4" w:space="0" w:color="auto"/>
              <w:right w:val="single" w:sz="4" w:space="0" w:color="auto"/>
            </w:tcBorders>
            <w:vAlign w:val="center"/>
          </w:tcPr>
          <w:p w14:paraId="6C419625" w14:textId="77777777" w:rsidR="005A6013" w:rsidRDefault="00000000">
            <w:pPr>
              <w:widowControl/>
              <w:spacing w:line="280" w:lineRule="exact"/>
              <w:ind w:firstLineChars="300" w:firstLine="632"/>
              <w:rPr>
                <w:rFonts w:ascii="仿宋_GB2312" w:eastAsia="仿宋_GB2312" w:hAnsi="宋体"/>
                <w:b/>
                <w:bCs/>
                <w:kern w:val="0"/>
                <w:szCs w:val="21"/>
              </w:rPr>
            </w:pPr>
            <w:r>
              <w:rPr>
                <w:rFonts w:ascii="仿宋_GB2312" w:eastAsia="仿宋_GB2312" w:hAnsi="宋体" w:hint="eastAsia"/>
                <w:b/>
                <w:bCs/>
                <w:kern w:val="0"/>
                <w:szCs w:val="21"/>
              </w:rPr>
              <w:t>合格标准</w:t>
            </w:r>
          </w:p>
        </w:tc>
      </w:tr>
      <w:tr w:rsidR="00771B05" w14:paraId="6ADB4F17" w14:textId="77777777" w:rsidTr="00771B05">
        <w:trPr>
          <w:trHeight w:val="315"/>
          <w:jc w:val="center"/>
        </w:trPr>
        <w:tc>
          <w:tcPr>
            <w:tcW w:w="427" w:type="dxa"/>
            <w:vMerge w:val="restart"/>
            <w:tcBorders>
              <w:top w:val="single" w:sz="4" w:space="0" w:color="auto"/>
              <w:left w:val="single" w:sz="4" w:space="0" w:color="auto"/>
              <w:right w:val="single" w:sz="4" w:space="0" w:color="auto"/>
            </w:tcBorders>
            <w:vAlign w:val="center"/>
          </w:tcPr>
          <w:p w14:paraId="06BB10F3" w14:textId="77777777" w:rsidR="005A6013" w:rsidRDefault="00000000">
            <w:pPr>
              <w:widowControl/>
              <w:spacing w:line="280" w:lineRule="exact"/>
              <w:jc w:val="center"/>
              <w:rPr>
                <w:rFonts w:ascii="宋体" w:hAnsi="宋体"/>
                <w:kern w:val="0"/>
                <w:sz w:val="18"/>
                <w:szCs w:val="18"/>
              </w:rPr>
            </w:pPr>
            <w:r>
              <w:rPr>
                <w:rFonts w:ascii="宋体" w:hAnsi="宋体"/>
                <w:kern w:val="0"/>
                <w:sz w:val="18"/>
                <w:szCs w:val="18"/>
              </w:rPr>
              <w:t>1</w:t>
            </w:r>
          </w:p>
        </w:tc>
        <w:tc>
          <w:tcPr>
            <w:tcW w:w="846" w:type="dxa"/>
            <w:vMerge w:val="restart"/>
            <w:tcBorders>
              <w:top w:val="single" w:sz="4" w:space="0" w:color="auto"/>
              <w:left w:val="single" w:sz="4" w:space="0" w:color="auto"/>
              <w:right w:val="single" w:sz="4" w:space="0" w:color="auto"/>
            </w:tcBorders>
            <w:vAlign w:val="center"/>
          </w:tcPr>
          <w:p w14:paraId="5185FC83" w14:textId="77777777" w:rsidR="005A6013" w:rsidRDefault="00000000">
            <w:pPr>
              <w:spacing w:line="280" w:lineRule="exact"/>
              <w:jc w:val="center"/>
              <w:rPr>
                <w:rFonts w:ascii="仿宋_GB2312" w:eastAsia="仿宋_GB2312" w:hAnsi="宋体"/>
                <w:kern w:val="0"/>
                <w:sz w:val="18"/>
                <w:szCs w:val="18"/>
              </w:rPr>
            </w:pPr>
            <w:r>
              <w:rPr>
                <w:rFonts w:ascii="仿宋_GB2312" w:eastAsia="仿宋_GB2312" w:hAnsi="宋体" w:hint="eastAsia"/>
                <w:kern w:val="0"/>
                <w:sz w:val="18"/>
                <w:szCs w:val="18"/>
              </w:rPr>
              <w:t>现场考察生产管理</w:t>
            </w:r>
          </w:p>
          <w:p w14:paraId="1C351D4F" w14:textId="77777777" w:rsidR="005A6013" w:rsidRDefault="00000000">
            <w:pPr>
              <w:spacing w:line="280" w:lineRule="exact"/>
              <w:jc w:val="center"/>
              <w:rPr>
                <w:rFonts w:ascii="仿宋_GB2312" w:eastAsia="仿宋_GB2312" w:hAnsi="宋体"/>
                <w:kern w:val="0"/>
                <w:sz w:val="18"/>
                <w:szCs w:val="18"/>
              </w:rPr>
            </w:pPr>
            <w:r>
              <w:rPr>
                <w:rFonts w:ascii="仿宋_GB2312" w:eastAsia="仿宋_GB2312" w:hAnsi="宋体" w:hint="eastAsia"/>
                <w:kern w:val="0"/>
                <w:sz w:val="18"/>
                <w:szCs w:val="18"/>
              </w:rPr>
              <w:t>（</w:t>
            </w:r>
            <w:r>
              <w:rPr>
                <w:rFonts w:ascii="仿宋_GB2312" w:eastAsia="仿宋_GB2312" w:hAnsi="宋体"/>
                <w:kern w:val="0"/>
                <w:sz w:val="18"/>
                <w:szCs w:val="18"/>
              </w:rPr>
              <w:t>60</w:t>
            </w:r>
            <w:r>
              <w:rPr>
                <w:rFonts w:ascii="仿宋_GB2312" w:eastAsia="仿宋_GB2312" w:hAnsi="宋体" w:hint="eastAsia"/>
                <w:kern w:val="0"/>
                <w:sz w:val="18"/>
                <w:szCs w:val="18"/>
              </w:rPr>
              <w:t>%）</w:t>
            </w:r>
          </w:p>
        </w:tc>
        <w:tc>
          <w:tcPr>
            <w:tcW w:w="849" w:type="dxa"/>
            <w:tcBorders>
              <w:top w:val="single" w:sz="4" w:space="0" w:color="auto"/>
              <w:left w:val="single" w:sz="4" w:space="0" w:color="auto"/>
              <w:right w:val="single" w:sz="4" w:space="0" w:color="auto"/>
            </w:tcBorders>
            <w:vAlign w:val="center"/>
          </w:tcPr>
          <w:p w14:paraId="404723E2" w14:textId="77777777" w:rsidR="00771B05" w:rsidRDefault="00000000">
            <w:pPr>
              <w:widowControl/>
              <w:spacing w:line="280" w:lineRule="exact"/>
              <w:jc w:val="center"/>
              <w:rPr>
                <w:rFonts w:ascii="仿宋_GB2312" w:eastAsia="仿宋_GB2312" w:hAnsi="宋体"/>
                <w:kern w:val="0"/>
                <w:sz w:val="18"/>
                <w:szCs w:val="18"/>
              </w:rPr>
            </w:pPr>
            <w:r>
              <w:rPr>
                <w:rFonts w:ascii="仿宋_GB2312" w:eastAsia="仿宋_GB2312" w:hAnsi="宋体" w:hint="eastAsia"/>
                <w:kern w:val="0"/>
                <w:sz w:val="18"/>
                <w:szCs w:val="18"/>
              </w:rPr>
              <w:t>进度</w:t>
            </w:r>
          </w:p>
          <w:p w14:paraId="3CB232DF" w14:textId="33939851" w:rsidR="005A6013" w:rsidRDefault="00000000">
            <w:pPr>
              <w:widowControl/>
              <w:spacing w:line="280" w:lineRule="exact"/>
              <w:jc w:val="center"/>
              <w:rPr>
                <w:rFonts w:ascii="仿宋_GB2312" w:eastAsia="仿宋_GB2312" w:hAnsi="宋体"/>
                <w:kern w:val="0"/>
                <w:sz w:val="18"/>
                <w:szCs w:val="18"/>
              </w:rPr>
            </w:pPr>
            <w:r>
              <w:rPr>
                <w:rFonts w:ascii="仿宋_GB2312" w:eastAsia="仿宋_GB2312" w:hAnsi="宋体" w:hint="eastAsia"/>
                <w:kern w:val="0"/>
                <w:sz w:val="18"/>
                <w:szCs w:val="18"/>
              </w:rPr>
              <w:t>管理（</w:t>
            </w:r>
            <w:r>
              <w:rPr>
                <w:rFonts w:ascii="仿宋_GB2312" w:eastAsia="仿宋_GB2312" w:hAnsi="宋体"/>
                <w:kern w:val="0"/>
                <w:sz w:val="18"/>
                <w:szCs w:val="18"/>
              </w:rPr>
              <w:t>15</w:t>
            </w:r>
            <w:r>
              <w:rPr>
                <w:rFonts w:ascii="仿宋_GB2312" w:eastAsia="仿宋_GB2312" w:hAnsi="宋体" w:hint="eastAsia"/>
                <w:kern w:val="0"/>
                <w:sz w:val="18"/>
                <w:szCs w:val="18"/>
              </w:rPr>
              <w:t>%）</w:t>
            </w:r>
          </w:p>
        </w:tc>
        <w:tc>
          <w:tcPr>
            <w:tcW w:w="4394" w:type="dxa"/>
            <w:tcBorders>
              <w:top w:val="single" w:sz="4" w:space="0" w:color="auto"/>
              <w:left w:val="single" w:sz="4" w:space="0" w:color="auto"/>
              <w:right w:val="single" w:sz="4" w:space="0" w:color="auto"/>
            </w:tcBorders>
            <w:vAlign w:val="center"/>
          </w:tcPr>
          <w:p w14:paraId="1B566051" w14:textId="77777777" w:rsidR="005A6013" w:rsidRDefault="00000000">
            <w:pPr>
              <w:spacing w:line="280" w:lineRule="exact"/>
              <w:rPr>
                <w:rFonts w:ascii="仿宋_GB2312" w:eastAsia="仿宋_GB2312" w:hAnsi="宋体"/>
                <w:kern w:val="0"/>
                <w:sz w:val="18"/>
                <w:szCs w:val="18"/>
              </w:rPr>
            </w:pPr>
            <w:r>
              <w:rPr>
                <w:rFonts w:ascii="仿宋_GB2312" w:eastAsia="仿宋_GB2312" w:hAnsi="仿宋_GB2312" w:hint="eastAsia"/>
                <w:spacing w:val="-6"/>
                <w:kern w:val="0"/>
                <w:sz w:val="18"/>
                <w:szCs w:val="18"/>
              </w:rPr>
              <w:t>关键节点均按计划完成</w:t>
            </w:r>
            <w:r>
              <w:rPr>
                <w:rFonts w:ascii="仿宋_GB2312" w:eastAsia="仿宋_GB2312" w:hAnsi="仿宋_GB2312"/>
                <w:spacing w:val="-6"/>
                <w:kern w:val="0"/>
                <w:sz w:val="18"/>
                <w:szCs w:val="18"/>
              </w:rPr>
              <w:t>11</w:t>
            </w:r>
            <w:r>
              <w:rPr>
                <w:rFonts w:ascii="仿宋_GB2312" w:eastAsia="仿宋_GB2312" w:hAnsi="仿宋_GB2312" w:hint="eastAsia"/>
                <w:spacing w:val="-6"/>
                <w:kern w:val="0"/>
                <w:sz w:val="18"/>
                <w:szCs w:val="18"/>
              </w:rPr>
              <w:t>～</w:t>
            </w:r>
            <w:r>
              <w:rPr>
                <w:rFonts w:ascii="仿宋_GB2312" w:eastAsia="仿宋_GB2312" w:hAnsi="宋体"/>
                <w:kern w:val="0"/>
                <w:sz w:val="18"/>
                <w:szCs w:val="18"/>
              </w:rPr>
              <w:t>15</w:t>
            </w:r>
            <w:r>
              <w:rPr>
                <w:rFonts w:ascii="仿宋_GB2312" w:eastAsia="仿宋_GB2312" w:hAnsi="宋体" w:hint="eastAsia"/>
                <w:kern w:val="0"/>
                <w:sz w:val="18"/>
                <w:szCs w:val="18"/>
              </w:rPr>
              <w:t>分。主要</w:t>
            </w:r>
            <w:r>
              <w:rPr>
                <w:rFonts w:ascii="仿宋_GB2312" w:eastAsia="仿宋_GB2312" w:hAnsi="仿宋_GB2312" w:hint="eastAsia"/>
                <w:spacing w:val="-6"/>
                <w:kern w:val="0"/>
                <w:sz w:val="18"/>
                <w:szCs w:val="18"/>
              </w:rPr>
              <w:t>关键节点按计划完成，部分计划延期（不影响交付）</w:t>
            </w:r>
            <w:r>
              <w:rPr>
                <w:rFonts w:ascii="仿宋_GB2312" w:eastAsia="仿宋_GB2312" w:hAnsi="仿宋_GB2312"/>
                <w:spacing w:val="-6"/>
                <w:kern w:val="0"/>
                <w:sz w:val="18"/>
                <w:szCs w:val="18"/>
              </w:rPr>
              <w:t>6</w:t>
            </w:r>
            <w:r>
              <w:rPr>
                <w:rFonts w:ascii="仿宋_GB2312" w:eastAsia="仿宋_GB2312" w:hAnsi="宋体" w:hint="eastAsia"/>
                <w:kern w:val="0"/>
                <w:sz w:val="18"/>
                <w:szCs w:val="18"/>
              </w:rPr>
              <w:t>～</w:t>
            </w:r>
            <w:r>
              <w:rPr>
                <w:rFonts w:ascii="仿宋_GB2312" w:eastAsia="仿宋_GB2312" w:hAnsi="宋体"/>
                <w:kern w:val="0"/>
                <w:sz w:val="18"/>
                <w:szCs w:val="18"/>
              </w:rPr>
              <w:t>10</w:t>
            </w:r>
            <w:r>
              <w:rPr>
                <w:rFonts w:ascii="仿宋_GB2312" w:eastAsia="仿宋_GB2312" w:hAnsi="宋体" w:hint="eastAsia"/>
                <w:kern w:val="0"/>
                <w:sz w:val="18"/>
                <w:szCs w:val="18"/>
              </w:rPr>
              <w:t>分。主要关键节点未按计划完成（影响交付）</w:t>
            </w:r>
            <w:r>
              <w:rPr>
                <w:rFonts w:ascii="仿宋_GB2312" w:eastAsia="仿宋_GB2312" w:hAnsi="仿宋_GB2312"/>
                <w:spacing w:val="-6"/>
                <w:kern w:val="0"/>
                <w:sz w:val="18"/>
                <w:szCs w:val="18"/>
              </w:rPr>
              <w:t>1</w:t>
            </w:r>
            <w:r>
              <w:rPr>
                <w:rFonts w:ascii="仿宋_GB2312" w:eastAsia="仿宋_GB2312" w:hAnsi="仿宋_GB2312" w:hint="eastAsia"/>
                <w:spacing w:val="-6"/>
                <w:kern w:val="0"/>
                <w:sz w:val="18"/>
                <w:szCs w:val="18"/>
              </w:rPr>
              <w:t>～</w:t>
            </w:r>
            <w:r>
              <w:rPr>
                <w:rFonts w:ascii="仿宋_GB2312" w:eastAsia="仿宋_GB2312" w:hAnsi="宋体"/>
                <w:kern w:val="0"/>
                <w:sz w:val="18"/>
                <w:szCs w:val="18"/>
              </w:rPr>
              <w:t>5</w:t>
            </w:r>
            <w:r>
              <w:rPr>
                <w:rFonts w:ascii="仿宋_GB2312" w:eastAsia="仿宋_GB2312" w:hAnsi="宋体" w:hint="eastAsia"/>
                <w:kern w:val="0"/>
                <w:sz w:val="18"/>
                <w:szCs w:val="18"/>
              </w:rPr>
              <w:t>分</w:t>
            </w:r>
          </w:p>
        </w:tc>
        <w:tc>
          <w:tcPr>
            <w:tcW w:w="794" w:type="dxa"/>
            <w:tcBorders>
              <w:top w:val="single" w:sz="4" w:space="0" w:color="auto"/>
              <w:left w:val="single" w:sz="4" w:space="0" w:color="auto"/>
              <w:right w:val="single" w:sz="4" w:space="0" w:color="auto"/>
            </w:tcBorders>
            <w:vAlign w:val="center"/>
          </w:tcPr>
          <w:p w14:paraId="5BB9CBF4" w14:textId="77777777" w:rsidR="005A6013" w:rsidRDefault="00000000">
            <w:pPr>
              <w:spacing w:line="280" w:lineRule="exact"/>
              <w:jc w:val="center"/>
              <w:rPr>
                <w:rFonts w:ascii="仿宋_GB2312" w:eastAsia="仿宋_GB2312" w:hAnsi="宋体"/>
                <w:kern w:val="0"/>
                <w:sz w:val="18"/>
                <w:szCs w:val="18"/>
              </w:rPr>
            </w:pPr>
            <w:r>
              <w:rPr>
                <w:rFonts w:ascii="仿宋_GB2312" w:eastAsia="仿宋_GB2312" w:hAnsi="仿宋_GB2312"/>
                <w:spacing w:val="-6"/>
                <w:kern w:val="0"/>
                <w:sz w:val="18"/>
                <w:szCs w:val="18"/>
              </w:rPr>
              <w:t>1</w:t>
            </w:r>
            <w:r>
              <w:rPr>
                <w:rFonts w:ascii="仿宋_GB2312" w:eastAsia="仿宋_GB2312" w:hAnsi="仿宋_GB2312" w:hint="eastAsia"/>
                <w:spacing w:val="-6"/>
                <w:kern w:val="0"/>
                <w:sz w:val="18"/>
                <w:szCs w:val="18"/>
              </w:rPr>
              <w:t>～</w:t>
            </w:r>
            <w:r>
              <w:rPr>
                <w:rFonts w:ascii="仿宋_GB2312" w:eastAsia="仿宋_GB2312" w:hAnsi="宋体"/>
                <w:kern w:val="0"/>
                <w:sz w:val="18"/>
                <w:szCs w:val="18"/>
              </w:rPr>
              <w:t>15</w:t>
            </w:r>
          </w:p>
        </w:tc>
        <w:tc>
          <w:tcPr>
            <w:tcW w:w="525" w:type="dxa"/>
            <w:tcBorders>
              <w:top w:val="single" w:sz="4" w:space="0" w:color="auto"/>
              <w:left w:val="single" w:sz="4" w:space="0" w:color="auto"/>
              <w:right w:val="single" w:sz="4" w:space="0" w:color="auto"/>
            </w:tcBorders>
            <w:vAlign w:val="center"/>
          </w:tcPr>
          <w:p w14:paraId="01D24941" w14:textId="77777777" w:rsidR="005A6013" w:rsidRDefault="005A6013">
            <w:pPr>
              <w:widowControl/>
              <w:spacing w:line="280" w:lineRule="exact"/>
              <w:jc w:val="left"/>
              <w:rPr>
                <w:rFonts w:ascii="仿宋_GB2312" w:eastAsia="仿宋_GB2312" w:hAnsi="宋体"/>
                <w:kern w:val="0"/>
                <w:sz w:val="18"/>
                <w:szCs w:val="18"/>
              </w:rPr>
            </w:pPr>
          </w:p>
        </w:tc>
        <w:tc>
          <w:tcPr>
            <w:tcW w:w="2508" w:type="dxa"/>
            <w:tcBorders>
              <w:top w:val="single" w:sz="4" w:space="0" w:color="auto"/>
              <w:left w:val="single" w:sz="4" w:space="0" w:color="auto"/>
              <w:right w:val="single" w:sz="4" w:space="0" w:color="auto"/>
            </w:tcBorders>
            <w:vAlign w:val="center"/>
          </w:tcPr>
          <w:p w14:paraId="7B50EE85" w14:textId="77777777" w:rsidR="005A6013" w:rsidRDefault="00000000">
            <w:pPr>
              <w:spacing w:line="280" w:lineRule="exact"/>
              <w:jc w:val="left"/>
              <w:rPr>
                <w:rFonts w:ascii="仿宋_GB2312" w:eastAsia="仿宋_GB2312" w:hAnsi="宋体"/>
                <w:kern w:val="0"/>
                <w:sz w:val="18"/>
                <w:szCs w:val="18"/>
              </w:rPr>
            </w:pPr>
            <w:r>
              <w:rPr>
                <w:rFonts w:ascii="仿宋_GB2312" w:eastAsia="仿宋_GB2312" w:hAnsi="宋体" w:hint="eastAsia"/>
                <w:kern w:val="0"/>
                <w:sz w:val="18"/>
                <w:szCs w:val="18"/>
              </w:rPr>
              <w:t>/</w:t>
            </w:r>
          </w:p>
        </w:tc>
      </w:tr>
      <w:tr w:rsidR="00771B05" w14:paraId="622993C0" w14:textId="77777777" w:rsidTr="00771B05">
        <w:trPr>
          <w:trHeight w:val="449"/>
          <w:jc w:val="center"/>
        </w:trPr>
        <w:tc>
          <w:tcPr>
            <w:tcW w:w="427" w:type="dxa"/>
            <w:vMerge/>
            <w:tcBorders>
              <w:left w:val="single" w:sz="4" w:space="0" w:color="auto"/>
              <w:right w:val="single" w:sz="4" w:space="0" w:color="auto"/>
            </w:tcBorders>
            <w:vAlign w:val="center"/>
          </w:tcPr>
          <w:p w14:paraId="7A760FFA" w14:textId="77777777" w:rsidR="005A6013" w:rsidRDefault="005A6013">
            <w:pPr>
              <w:widowControl/>
              <w:spacing w:line="280" w:lineRule="exact"/>
              <w:jc w:val="center"/>
              <w:rPr>
                <w:rFonts w:ascii="宋体" w:hAnsi="宋体"/>
                <w:kern w:val="0"/>
                <w:sz w:val="18"/>
                <w:szCs w:val="18"/>
              </w:rPr>
            </w:pPr>
          </w:p>
        </w:tc>
        <w:tc>
          <w:tcPr>
            <w:tcW w:w="846" w:type="dxa"/>
            <w:vMerge/>
            <w:tcBorders>
              <w:left w:val="single" w:sz="4" w:space="0" w:color="auto"/>
              <w:right w:val="single" w:sz="4" w:space="0" w:color="auto"/>
            </w:tcBorders>
            <w:vAlign w:val="center"/>
          </w:tcPr>
          <w:p w14:paraId="1E4FD5F2" w14:textId="77777777" w:rsidR="005A6013" w:rsidRDefault="005A6013">
            <w:pPr>
              <w:widowControl/>
              <w:spacing w:line="280" w:lineRule="exact"/>
              <w:jc w:val="left"/>
              <w:rPr>
                <w:rFonts w:ascii="仿宋_GB2312" w:eastAsia="仿宋_GB2312" w:hAnsi="宋体"/>
                <w:kern w:val="0"/>
                <w:sz w:val="18"/>
                <w:szCs w:val="18"/>
              </w:rPr>
            </w:pPr>
          </w:p>
        </w:tc>
        <w:tc>
          <w:tcPr>
            <w:tcW w:w="849" w:type="dxa"/>
            <w:vMerge w:val="restart"/>
            <w:tcBorders>
              <w:top w:val="single" w:sz="4" w:space="0" w:color="auto"/>
              <w:left w:val="single" w:sz="4" w:space="0" w:color="auto"/>
              <w:right w:val="single" w:sz="4" w:space="0" w:color="auto"/>
            </w:tcBorders>
            <w:vAlign w:val="center"/>
          </w:tcPr>
          <w:p w14:paraId="5D76D9EF" w14:textId="77777777" w:rsidR="00771B05" w:rsidRDefault="00000000">
            <w:pPr>
              <w:spacing w:line="280" w:lineRule="exact"/>
              <w:jc w:val="center"/>
              <w:rPr>
                <w:rFonts w:ascii="仿宋_GB2312" w:eastAsia="仿宋_GB2312" w:hAnsi="宋体"/>
                <w:kern w:val="0"/>
                <w:sz w:val="18"/>
                <w:szCs w:val="18"/>
              </w:rPr>
            </w:pPr>
            <w:r>
              <w:rPr>
                <w:rFonts w:ascii="仿宋_GB2312" w:eastAsia="仿宋_GB2312" w:hAnsi="宋体" w:hint="eastAsia"/>
                <w:kern w:val="0"/>
                <w:sz w:val="18"/>
                <w:szCs w:val="18"/>
              </w:rPr>
              <w:t>质量</w:t>
            </w:r>
          </w:p>
          <w:p w14:paraId="77CF5C95" w14:textId="186107D9" w:rsidR="005A6013" w:rsidRDefault="00000000">
            <w:pPr>
              <w:spacing w:line="280" w:lineRule="exact"/>
              <w:jc w:val="center"/>
              <w:rPr>
                <w:rFonts w:ascii="仿宋_GB2312" w:eastAsia="仿宋_GB2312" w:hAnsi="宋体"/>
                <w:kern w:val="0"/>
                <w:sz w:val="18"/>
                <w:szCs w:val="18"/>
              </w:rPr>
            </w:pPr>
            <w:r>
              <w:rPr>
                <w:rFonts w:ascii="仿宋_GB2312" w:eastAsia="仿宋_GB2312" w:hAnsi="宋体" w:hint="eastAsia"/>
                <w:kern w:val="0"/>
                <w:sz w:val="18"/>
                <w:szCs w:val="18"/>
              </w:rPr>
              <w:t>控制（</w:t>
            </w:r>
            <w:r>
              <w:rPr>
                <w:rFonts w:ascii="仿宋_GB2312" w:eastAsia="仿宋_GB2312" w:hAnsi="宋体"/>
                <w:kern w:val="0"/>
                <w:sz w:val="18"/>
                <w:szCs w:val="18"/>
              </w:rPr>
              <w:t>35</w:t>
            </w:r>
            <w:r>
              <w:rPr>
                <w:rFonts w:ascii="仿宋_GB2312" w:eastAsia="仿宋_GB2312" w:hAnsi="宋体" w:hint="eastAsia"/>
                <w:kern w:val="0"/>
                <w:sz w:val="18"/>
                <w:szCs w:val="18"/>
              </w:rPr>
              <w:t>%）</w:t>
            </w:r>
          </w:p>
        </w:tc>
        <w:tc>
          <w:tcPr>
            <w:tcW w:w="4394" w:type="dxa"/>
            <w:tcBorders>
              <w:top w:val="single" w:sz="4" w:space="0" w:color="auto"/>
              <w:left w:val="single" w:sz="4" w:space="0" w:color="auto"/>
              <w:bottom w:val="single" w:sz="4" w:space="0" w:color="auto"/>
              <w:right w:val="single" w:sz="4" w:space="0" w:color="auto"/>
            </w:tcBorders>
            <w:vAlign w:val="center"/>
          </w:tcPr>
          <w:p w14:paraId="691FBEC1" w14:textId="77777777" w:rsidR="005A6013" w:rsidRDefault="00000000">
            <w:pPr>
              <w:widowControl/>
              <w:spacing w:line="280" w:lineRule="exact"/>
              <w:rPr>
                <w:rFonts w:ascii="仿宋_GB2312" w:eastAsia="仿宋_GB2312" w:hAnsi="宋体"/>
                <w:spacing w:val="-6"/>
                <w:kern w:val="0"/>
                <w:sz w:val="18"/>
                <w:szCs w:val="18"/>
              </w:rPr>
            </w:pPr>
            <w:r>
              <w:rPr>
                <w:rFonts w:ascii="仿宋_GB2312" w:eastAsia="仿宋_GB2312" w:hAnsi="宋体" w:hint="eastAsia"/>
                <w:spacing w:val="-6"/>
                <w:kern w:val="0"/>
                <w:sz w:val="18"/>
                <w:szCs w:val="18"/>
              </w:rPr>
              <w:t>施工感观、质量情况。</w:t>
            </w:r>
            <w:r>
              <w:rPr>
                <w:rFonts w:ascii="仿宋_GB2312" w:eastAsia="仿宋_GB2312" w:hAnsi="仿宋_GB2312" w:hint="eastAsia"/>
                <w:spacing w:val="-6"/>
                <w:kern w:val="0"/>
                <w:sz w:val="18"/>
                <w:szCs w:val="18"/>
              </w:rPr>
              <w:t>优秀9</w:t>
            </w:r>
            <w:r>
              <w:rPr>
                <w:rFonts w:ascii="仿宋_GB2312" w:eastAsia="仿宋_GB2312" w:hAnsi="宋体" w:hint="eastAsia"/>
                <w:kern w:val="0"/>
                <w:sz w:val="18"/>
                <w:szCs w:val="18"/>
              </w:rPr>
              <w:t>～</w:t>
            </w:r>
            <w:r>
              <w:rPr>
                <w:rFonts w:ascii="仿宋_GB2312" w:eastAsia="仿宋_GB2312" w:hAnsi="仿宋_GB2312" w:hint="eastAsia"/>
                <w:spacing w:val="-6"/>
                <w:kern w:val="0"/>
                <w:sz w:val="18"/>
                <w:szCs w:val="18"/>
              </w:rPr>
              <w:t>10分，较好</w:t>
            </w:r>
            <w:r>
              <w:rPr>
                <w:rFonts w:ascii="仿宋_GB2312" w:eastAsia="仿宋_GB2312" w:hAnsi="仿宋_GB2312"/>
                <w:spacing w:val="-6"/>
                <w:kern w:val="0"/>
                <w:sz w:val="18"/>
                <w:szCs w:val="18"/>
              </w:rPr>
              <w:t>7</w:t>
            </w:r>
            <w:r>
              <w:rPr>
                <w:rFonts w:ascii="仿宋_GB2312" w:eastAsia="仿宋_GB2312" w:hAnsi="宋体" w:hint="eastAsia"/>
                <w:kern w:val="0"/>
                <w:sz w:val="18"/>
                <w:szCs w:val="18"/>
              </w:rPr>
              <w:t>～</w:t>
            </w:r>
            <w:r>
              <w:rPr>
                <w:rFonts w:ascii="仿宋_GB2312" w:eastAsia="仿宋_GB2312" w:hAnsi="宋体"/>
                <w:kern w:val="0"/>
                <w:sz w:val="18"/>
                <w:szCs w:val="18"/>
              </w:rPr>
              <w:t>8</w:t>
            </w:r>
            <w:r>
              <w:rPr>
                <w:rFonts w:ascii="仿宋_GB2312" w:eastAsia="仿宋_GB2312" w:hAnsi="仿宋_GB2312" w:hint="eastAsia"/>
                <w:spacing w:val="-6"/>
                <w:kern w:val="0"/>
                <w:sz w:val="18"/>
                <w:szCs w:val="18"/>
              </w:rPr>
              <w:t>分，合格</w:t>
            </w:r>
            <w:r>
              <w:rPr>
                <w:rFonts w:ascii="仿宋_GB2312" w:eastAsia="仿宋_GB2312" w:hAnsi="宋体"/>
                <w:kern w:val="0"/>
                <w:sz w:val="18"/>
                <w:szCs w:val="18"/>
              </w:rPr>
              <w:t>6</w:t>
            </w:r>
            <w:r>
              <w:rPr>
                <w:rFonts w:ascii="仿宋_GB2312" w:eastAsia="仿宋_GB2312" w:hAnsi="仿宋_GB2312" w:hint="eastAsia"/>
                <w:spacing w:val="-6"/>
                <w:kern w:val="0"/>
                <w:sz w:val="18"/>
                <w:szCs w:val="18"/>
              </w:rPr>
              <w:t>分，一般待完善</w:t>
            </w:r>
            <w:r>
              <w:rPr>
                <w:rFonts w:ascii="仿宋_GB2312" w:eastAsia="仿宋_GB2312" w:hAnsi="仿宋_GB2312"/>
                <w:spacing w:val="-6"/>
                <w:kern w:val="0"/>
                <w:sz w:val="18"/>
                <w:szCs w:val="18"/>
              </w:rPr>
              <w:t>3</w:t>
            </w:r>
            <w:r>
              <w:rPr>
                <w:rFonts w:ascii="仿宋_GB2312" w:eastAsia="仿宋_GB2312" w:hAnsi="宋体" w:hint="eastAsia"/>
                <w:kern w:val="0"/>
                <w:sz w:val="18"/>
                <w:szCs w:val="18"/>
              </w:rPr>
              <w:t>～</w:t>
            </w:r>
            <w:r>
              <w:rPr>
                <w:rFonts w:ascii="仿宋_GB2312" w:eastAsia="仿宋_GB2312" w:hAnsi="宋体"/>
                <w:kern w:val="0"/>
                <w:sz w:val="18"/>
                <w:szCs w:val="18"/>
              </w:rPr>
              <w:t>5</w:t>
            </w:r>
            <w:r>
              <w:rPr>
                <w:rFonts w:ascii="仿宋_GB2312" w:eastAsia="仿宋_GB2312" w:hAnsi="仿宋_GB2312" w:hint="eastAsia"/>
                <w:spacing w:val="-6"/>
                <w:kern w:val="0"/>
                <w:sz w:val="18"/>
                <w:szCs w:val="18"/>
              </w:rPr>
              <w:t>分，差</w:t>
            </w:r>
            <w:r>
              <w:rPr>
                <w:rFonts w:ascii="仿宋_GB2312" w:eastAsia="仿宋_GB2312" w:hAnsi="仿宋_GB2312"/>
                <w:spacing w:val="-6"/>
                <w:kern w:val="0"/>
                <w:sz w:val="18"/>
                <w:szCs w:val="18"/>
              </w:rPr>
              <w:t>1</w:t>
            </w:r>
            <w:r>
              <w:rPr>
                <w:rFonts w:ascii="仿宋_GB2312" w:eastAsia="仿宋_GB2312" w:hAnsi="宋体" w:hint="eastAsia"/>
                <w:kern w:val="0"/>
                <w:sz w:val="18"/>
                <w:szCs w:val="18"/>
              </w:rPr>
              <w:t>～</w:t>
            </w:r>
            <w:r>
              <w:rPr>
                <w:rFonts w:ascii="仿宋_GB2312" w:eastAsia="仿宋_GB2312" w:hAnsi="宋体"/>
                <w:kern w:val="0"/>
                <w:sz w:val="18"/>
                <w:szCs w:val="18"/>
              </w:rPr>
              <w:t>2</w:t>
            </w:r>
            <w:r>
              <w:rPr>
                <w:rFonts w:ascii="仿宋_GB2312" w:eastAsia="仿宋_GB2312" w:hAnsi="仿宋_GB2312" w:hint="eastAsia"/>
                <w:spacing w:val="-6"/>
                <w:kern w:val="0"/>
                <w:sz w:val="18"/>
                <w:szCs w:val="18"/>
              </w:rPr>
              <w:t>分</w:t>
            </w:r>
          </w:p>
        </w:tc>
        <w:tc>
          <w:tcPr>
            <w:tcW w:w="794" w:type="dxa"/>
            <w:tcBorders>
              <w:top w:val="single" w:sz="4" w:space="0" w:color="auto"/>
              <w:left w:val="single" w:sz="4" w:space="0" w:color="auto"/>
              <w:bottom w:val="single" w:sz="4" w:space="0" w:color="auto"/>
              <w:right w:val="single" w:sz="4" w:space="0" w:color="auto"/>
            </w:tcBorders>
            <w:vAlign w:val="center"/>
          </w:tcPr>
          <w:p w14:paraId="01E5F16C" w14:textId="77777777" w:rsidR="005A6013" w:rsidRDefault="00000000">
            <w:pPr>
              <w:widowControl/>
              <w:spacing w:line="280" w:lineRule="exact"/>
              <w:jc w:val="center"/>
              <w:rPr>
                <w:rFonts w:ascii="仿宋_GB2312" w:eastAsia="仿宋_GB2312" w:hAnsi="宋体"/>
                <w:kern w:val="0"/>
                <w:sz w:val="18"/>
                <w:szCs w:val="18"/>
              </w:rPr>
            </w:pPr>
            <w:r>
              <w:rPr>
                <w:rFonts w:ascii="仿宋_GB2312" w:eastAsia="仿宋_GB2312" w:hAnsi="仿宋_GB2312"/>
                <w:spacing w:val="-6"/>
                <w:kern w:val="0"/>
                <w:sz w:val="18"/>
                <w:szCs w:val="18"/>
              </w:rPr>
              <w:t>1</w:t>
            </w:r>
            <w:r>
              <w:rPr>
                <w:rFonts w:ascii="仿宋_GB2312" w:eastAsia="仿宋_GB2312" w:hAnsi="仿宋_GB2312" w:hint="eastAsia"/>
                <w:spacing w:val="-6"/>
                <w:kern w:val="0"/>
                <w:sz w:val="18"/>
                <w:szCs w:val="18"/>
              </w:rPr>
              <w:t>～1</w:t>
            </w:r>
            <w:r>
              <w:rPr>
                <w:rFonts w:ascii="仿宋_GB2312" w:eastAsia="仿宋_GB2312" w:hAnsi="宋体"/>
                <w:kern w:val="0"/>
                <w:sz w:val="18"/>
                <w:szCs w:val="18"/>
              </w:rPr>
              <w:t>0</w:t>
            </w:r>
          </w:p>
        </w:tc>
        <w:tc>
          <w:tcPr>
            <w:tcW w:w="525" w:type="dxa"/>
            <w:tcBorders>
              <w:top w:val="single" w:sz="4" w:space="0" w:color="auto"/>
              <w:left w:val="single" w:sz="4" w:space="0" w:color="auto"/>
              <w:bottom w:val="single" w:sz="4" w:space="0" w:color="auto"/>
              <w:right w:val="single" w:sz="4" w:space="0" w:color="auto"/>
            </w:tcBorders>
            <w:vAlign w:val="center"/>
          </w:tcPr>
          <w:p w14:paraId="6D6B60A6" w14:textId="77777777" w:rsidR="005A6013" w:rsidRDefault="005A6013">
            <w:pPr>
              <w:widowControl/>
              <w:spacing w:line="280" w:lineRule="exact"/>
              <w:jc w:val="left"/>
              <w:rPr>
                <w:rFonts w:ascii="仿宋_GB2312" w:eastAsia="仿宋_GB2312" w:hAnsi="宋体"/>
                <w:kern w:val="0"/>
                <w:sz w:val="18"/>
                <w:szCs w:val="18"/>
              </w:rPr>
            </w:pPr>
          </w:p>
        </w:tc>
        <w:tc>
          <w:tcPr>
            <w:tcW w:w="2508" w:type="dxa"/>
            <w:tcBorders>
              <w:left w:val="single" w:sz="4" w:space="0" w:color="auto"/>
              <w:right w:val="single" w:sz="4" w:space="0" w:color="auto"/>
            </w:tcBorders>
            <w:vAlign w:val="center"/>
          </w:tcPr>
          <w:p w14:paraId="4B67A4C9" w14:textId="77777777" w:rsidR="005A6013" w:rsidRDefault="00000000">
            <w:pPr>
              <w:spacing w:line="280" w:lineRule="exact"/>
              <w:jc w:val="left"/>
              <w:rPr>
                <w:rFonts w:ascii="仿宋_GB2312" w:eastAsia="仿宋_GB2312" w:hAnsi="宋体"/>
                <w:kern w:val="0"/>
                <w:sz w:val="18"/>
                <w:szCs w:val="18"/>
              </w:rPr>
            </w:pPr>
            <w:r>
              <w:rPr>
                <w:rFonts w:ascii="仿宋_GB2312" w:eastAsia="仿宋_GB2312" w:hAnsi="宋体" w:hint="eastAsia"/>
                <w:kern w:val="0"/>
                <w:sz w:val="18"/>
                <w:szCs w:val="18"/>
              </w:rPr>
              <w:t>施工感观和质量达到基本要求评</w:t>
            </w:r>
            <w:r>
              <w:rPr>
                <w:rFonts w:ascii="仿宋_GB2312" w:eastAsia="仿宋_GB2312" w:hAnsi="宋体"/>
                <w:kern w:val="0"/>
                <w:sz w:val="18"/>
                <w:szCs w:val="18"/>
              </w:rPr>
              <w:t>6</w:t>
            </w:r>
            <w:r>
              <w:rPr>
                <w:rFonts w:ascii="仿宋_GB2312" w:eastAsia="仿宋_GB2312" w:hAnsi="宋体" w:hint="eastAsia"/>
                <w:kern w:val="0"/>
                <w:sz w:val="18"/>
                <w:szCs w:val="18"/>
              </w:rPr>
              <w:t>分</w:t>
            </w:r>
          </w:p>
        </w:tc>
      </w:tr>
      <w:tr w:rsidR="00771B05" w14:paraId="5F4AD317" w14:textId="77777777" w:rsidTr="00771B05">
        <w:trPr>
          <w:trHeight w:val="104"/>
          <w:jc w:val="center"/>
        </w:trPr>
        <w:tc>
          <w:tcPr>
            <w:tcW w:w="427" w:type="dxa"/>
            <w:vMerge/>
            <w:tcBorders>
              <w:left w:val="single" w:sz="4" w:space="0" w:color="auto"/>
              <w:right w:val="single" w:sz="4" w:space="0" w:color="auto"/>
            </w:tcBorders>
            <w:vAlign w:val="center"/>
          </w:tcPr>
          <w:p w14:paraId="701619B1" w14:textId="77777777" w:rsidR="005A6013" w:rsidRDefault="005A6013">
            <w:pPr>
              <w:widowControl/>
              <w:spacing w:line="280" w:lineRule="exact"/>
              <w:jc w:val="center"/>
              <w:rPr>
                <w:rFonts w:ascii="宋体" w:hAnsi="宋体"/>
                <w:kern w:val="0"/>
                <w:sz w:val="18"/>
                <w:szCs w:val="18"/>
              </w:rPr>
            </w:pPr>
          </w:p>
        </w:tc>
        <w:tc>
          <w:tcPr>
            <w:tcW w:w="846" w:type="dxa"/>
            <w:vMerge/>
            <w:tcBorders>
              <w:left w:val="single" w:sz="4" w:space="0" w:color="auto"/>
              <w:right w:val="single" w:sz="4" w:space="0" w:color="auto"/>
            </w:tcBorders>
            <w:vAlign w:val="center"/>
          </w:tcPr>
          <w:p w14:paraId="1AE49F8D" w14:textId="77777777" w:rsidR="005A6013" w:rsidRDefault="005A6013">
            <w:pPr>
              <w:widowControl/>
              <w:spacing w:line="280" w:lineRule="exact"/>
              <w:jc w:val="left"/>
              <w:rPr>
                <w:rFonts w:ascii="仿宋_GB2312" w:eastAsia="仿宋_GB2312" w:hAnsi="宋体"/>
                <w:kern w:val="0"/>
                <w:sz w:val="18"/>
                <w:szCs w:val="18"/>
              </w:rPr>
            </w:pPr>
          </w:p>
        </w:tc>
        <w:tc>
          <w:tcPr>
            <w:tcW w:w="849" w:type="dxa"/>
            <w:vMerge/>
            <w:tcBorders>
              <w:left w:val="single" w:sz="4" w:space="0" w:color="auto"/>
              <w:right w:val="single" w:sz="4" w:space="0" w:color="auto"/>
            </w:tcBorders>
            <w:vAlign w:val="center"/>
          </w:tcPr>
          <w:p w14:paraId="4FC9AEA0" w14:textId="77777777" w:rsidR="005A6013" w:rsidRDefault="005A6013">
            <w:pPr>
              <w:spacing w:line="280" w:lineRule="exact"/>
              <w:jc w:val="center"/>
              <w:rPr>
                <w:rFonts w:ascii="仿宋_GB2312" w:eastAsia="仿宋_GB2312" w:hAnsi="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14:paraId="073D1821" w14:textId="77777777" w:rsidR="005A6013" w:rsidRDefault="00000000">
            <w:pPr>
              <w:spacing w:line="280" w:lineRule="exact"/>
              <w:rPr>
                <w:rFonts w:ascii="仿宋_GB2312" w:eastAsia="仿宋_GB2312" w:hAnsi="宋体"/>
                <w:spacing w:val="-6"/>
                <w:kern w:val="0"/>
                <w:sz w:val="18"/>
                <w:szCs w:val="18"/>
              </w:rPr>
            </w:pPr>
            <w:r>
              <w:rPr>
                <w:rFonts w:ascii="仿宋_GB2312" w:eastAsia="仿宋_GB2312" w:hAnsi="宋体" w:hint="eastAsia"/>
                <w:spacing w:val="-6"/>
                <w:kern w:val="0"/>
                <w:sz w:val="18"/>
                <w:szCs w:val="18"/>
              </w:rPr>
              <w:t>现场管控措施（检查材料验收单、关键工序验收及检测记录、公司对于项目管理检查记录等）。</w:t>
            </w:r>
            <w:r>
              <w:rPr>
                <w:rFonts w:ascii="仿宋_GB2312" w:eastAsia="仿宋_GB2312" w:hAnsi="仿宋_GB2312" w:hint="eastAsia"/>
                <w:spacing w:val="-6"/>
                <w:kern w:val="0"/>
                <w:sz w:val="18"/>
                <w:szCs w:val="18"/>
              </w:rPr>
              <w:t>优秀9</w:t>
            </w:r>
            <w:r>
              <w:rPr>
                <w:rFonts w:ascii="仿宋_GB2312" w:eastAsia="仿宋_GB2312" w:hAnsi="宋体" w:hint="eastAsia"/>
                <w:kern w:val="0"/>
                <w:sz w:val="18"/>
                <w:szCs w:val="18"/>
              </w:rPr>
              <w:t>～</w:t>
            </w:r>
            <w:r>
              <w:rPr>
                <w:rFonts w:ascii="仿宋_GB2312" w:eastAsia="仿宋_GB2312" w:hAnsi="仿宋_GB2312" w:hint="eastAsia"/>
                <w:spacing w:val="-6"/>
                <w:kern w:val="0"/>
                <w:sz w:val="18"/>
                <w:szCs w:val="18"/>
              </w:rPr>
              <w:t>10分，较好</w:t>
            </w:r>
            <w:r>
              <w:rPr>
                <w:rFonts w:ascii="仿宋_GB2312" w:eastAsia="仿宋_GB2312" w:hAnsi="仿宋_GB2312"/>
                <w:spacing w:val="-6"/>
                <w:kern w:val="0"/>
                <w:sz w:val="18"/>
                <w:szCs w:val="18"/>
              </w:rPr>
              <w:t>7</w:t>
            </w:r>
            <w:r>
              <w:rPr>
                <w:rFonts w:ascii="仿宋_GB2312" w:eastAsia="仿宋_GB2312" w:hAnsi="宋体" w:hint="eastAsia"/>
                <w:kern w:val="0"/>
                <w:sz w:val="18"/>
                <w:szCs w:val="18"/>
              </w:rPr>
              <w:t>～</w:t>
            </w:r>
            <w:r>
              <w:rPr>
                <w:rFonts w:ascii="仿宋_GB2312" w:eastAsia="仿宋_GB2312" w:hAnsi="宋体"/>
                <w:kern w:val="0"/>
                <w:sz w:val="18"/>
                <w:szCs w:val="18"/>
              </w:rPr>
              <w:t>8</w:t>
            </w:r>
            <w:r>
              <w:rPr>
                <w:rFonts w:ascii="仿宋_GB2312" w:eastAsia="仿宋_GB2312" w:hAnsi="仿宋_GB2312" w:hint="eastAsia"/>
                <w:spacing w:val="-6"/>
                <w:kern w:val="0"/>
                <w:sz w:val="18"/>
                <w:szCs w:val="18"/>
              </w:rPr>
              <w:t>分，合格</w:t>
            </w:r>
            <w:r>
              <w:rPr>
                <w:rFonts w:ascii="仿宋_GB2312" w:eastAsia="仿宋_GB2312" w:hAnsi="宋体"/>
                <w:kern w:val="0"/>
                <w:sz w:val="18"/>
                <w:szCs w:val="18"/>
              </w:rPr>
              <w:t>6</w:t>
            </w:r>
            <w:r>
              <w:rPr>
                <w:rFonts w:ascii="仿宋_GB2312" w:eastAsia="仿宋_GB2312" w:hAnsi="仿宋_GB2312" w:hint="eastAsia"/>
                <w:spacing w:val="-6"/>
                <w:kern w:val="0"/>
                <w:sz w:val="18"/>
                <w:szCs w:val="18"/>
              </w:rPr>
              <w:t>分，一般待完善</w:t>
            </w:r>
            <w:r>
              <w:rPr>
                <w:rFonts w:ascii="仿宋_GB2312" w:eastAsia="仿宋_GB2312" w:hAnsi="仿宋_GB2312"/>
                <w:spacing w:val="-6"/>
                <w:kern w:val="0"/>
                <w:sz w:val="18"/>
                <w:szCs w:val="18"/>
              </w:rPr>
              <w:t>3</w:t>
            </w:r>
            <w:r>
              <w:rPr>
                <w:rFonts w:ascii="仿宋_GB2312" w:eastAsia="仿宋_GB2312" w:hAnsi="宋体" w:hint="eastAsia"/>
                <w:kern w:val="0"/>
                <w:sz w:val="18"/>
                <w:szCs w:val="18"/>
              </w:rPr>
              <w:t>～</w:t>
            </w:r>
            <w:r>
              <w:rPr>
                <w:rFonts w:ascii="仿宋_GB2312" w:eastAsia="仿宋_GB2312" w:hAnsi="宋体"/>
                <w:kern w:val="0"/>
                <w:sz w:val="18"/>
                <w:szCs w:val="18"/>
              </w:rPr>
              <w:t>5</w:t>
            </w:r>
            <w:r>
              <w:rPr>
                <w:rFonts w:ascii="仿宋_GB2312" w:eastAsia="仿宋_GB2312" w:hAnsi="仿宋_GB2312" w:hint="eastAsia"/>
                <w:spacing w:val="-6"/>
                <w:kern w:val="0"/>
                <w:sz w:val="18"/>
                <w:szCs w:val="18"/>
              </w:rPr>
              <w:t>分，差</w:t>
            </w:r>
            <w:r>
              <w:rPr>
                <w:rFonts w:ascii="仿宋_GB2312" w:eastAsia="仿宋_GB2312" w:hAnsi="仿宋_GB2312"/>
                <w:spacing w:val="-6"/>
                <w:kern w:val="0"/>
                <w:sz w:val="18"/>
                <w:szCs w:val="18"/>
              </w:rPr>
              <w:t>1</w:t>
            </w:r>
            <w:r>
              <w:rPr>
                <w:rFonts w:ascii="仿宋_GB2312" w:eastAsia="仿宋_GB2312" w:hAnsi="宋体" w:hint="eastAsia"/>
                <w:kern w:val="0"/>
                <w:sz w:val="18"/>
                <w:szCs w:val="18"/>
              </w:rPr>
              <w:t>～</w:t>
            </w:r>
            <w:r>
              <w:rPr>
                <w:rFonts w:ascii="仿宋_GB2312" w:eastAsia="仿宋_GB2312" w:hAnsi="宋体"/>
                <w:kern w:val="0"/>
                <w:sz w:val="18"/>
                <w:szCs w:val="18"/>
              </w:rPr>
              <w:t>2</w:t>
            </w:r>
            <w:r>
              <w:rPr>
                <w:rFonts w:ascii="仿宋_GB2312" w:eastAsia="仿宋_GB2312" w:hAnsi="仿宋_GB2312" w:hint="eastAsia"/>
                <w:spacing w:val="-6"/>
                <w:kern w:val="0"/>
                <w:sz w:val="18"/>
                <w:szCs w:val="18"/>
              </w:rPr>
              <w:t>分</w:t>
            </w:r>
          </w:p>
        </w:tc>
        <w:tc>
          <w:tcPr>
            <w:tcW w:w="794" w:type="dxa"/>
            <w:tcBorders>
              <w:top w:val="single" w:sz="4" w:space="0" w:color="auto"/>
              <w:left w:val="single" w:sz="4" w:space="0" w:color="auto"/>
              <w:bottom w:val="single" w:sz="4" w:space="0" w:color="auto"/>
              <w:right w:val="single" w:sz="4" w:space="0" w:color="auto"/>
            </w:tcBorders>
            <w:vAlign w:val="center"/>
          </w:tcPr>
          <w:p w14:paraId="4DD361F6" w14:textId="77777777" w:rsidR="005A6013" w:rsidRDefault="00000000">
            <w:pPr>
              <w:spacing w:line="280" w:lineRule="exact"/>
              <w:jc w:val="center"/>
              <w:rPr>
                <w:rFonts w:ascii="仿宋_GB2312" w:eastAsia="仿宋_GB2312" w:hAnsi="仿宋_GB2312"/>
                <w:spacing w:val="-6"/>
                <w:kern w:val="0"/>
                <w:sz w:val="18"/>
                <w:szCs w:val="18"/>
              </w:rPr>
            </w:pPr>
            <w:r>
              <w:rPr>
                <w:rFonts w:ascii="仿宋_GB2312" w:eastAsia="仿宋_GB2312" w:hAnsi="仿宋_GB2312"/>
                <w:spacing w:val="-6"/>
                <w:kern w:val="0"/>
                <w:sz w:val="18"/>
                <w:szCs w:val="18"/>
              </w:rPr>
              <w:t>1</w:t>
            </w:r>
            <w:r>
              <w:rPr>
                <w:rFonts w:ascii="仿宋_GB2312" w:eastAsia="仿宋_GB2312" w:hAnsi="仿宋_GB2312" w:hint="eastAsia"/>
                <w:spacing w:val="-6"/>
                <w:kern w:val="0"/>
                <w:sz w:val="18"/>
                <w:szCs w:val="18"/>
              </w:rPr>
              <w:t>～</w:t>
            </w:r>
            <w:r>
              <w:rPr>
                <w:rFonts w:ascii="仿宋_GB2312" w:eastAsia="仿宋_GB2312" w:hAnsi="宋体"/>
                <w:kern w:val="0"/>
                <w:sz w:val="18"/>
                <w:szCs w:val="18"/>
              </w:rPr>
              <w:t>10</w:t>
            </w:r>
          </w:p>
        </w:tc>
        <w:tc>
          <w:tcPr>
            <w:tcW w:w="525" w:type="dxa"/>
            <w:tcBorders>
              <w:top w:val="single" w:sz="4" w:space="0" w:color="auto"/>
              <w:left w:val="single" w:sz="4" w:space="0" w:color="auto"/>
              <w:bottom w:val="single" w:sz="4" w:space="0" w:color="auto"/>
              <w:right w:val="single" w:sz="4" w:space="0" w:color="auto"/>
            </w:tcBorders>
            <w:vAlign w:val="center"/>
          </w:tcPr>
          <w:p w14:paraId="4161E825" w14:textId="77777777" w:rsidR="005A6013" w:rsidRDefault="005A6013">
            <w:pPr>
              <w:widowControl/>
              <w:spacing w:line="280" w:lineRule="exact"/>
              <w:jc w:val="left"/>
              <w:rPr>
                <w:rFonts w:ascii="仿宋_GB2312" w:eastAsia="仿宋_GB2312" w:hAnsi="宋体"/>
                <w:kern w:val="0"/>
                <w:sz w:val="18"/>
                <w:szCs w:val="18"/>
              </w:rPr>
            </w:pPr>
          </w:p>
        </w:tc>
        <w:tc>
          <w:tcPr>
            <w:tcW w:w="2508" w:type="dxa"/>
            <w:tcBorders>
              <w:left w:val="single" w:sz="4" w:space="0" w:color="auto"/>
              <w:right w:val="single" w:sz="4" w:space="0" w:color="auto"/>
            </w:tcBorders>
            <w:vAlign w:val="center"/>
          </w:tcPr>
          <w:p w14:paraId="64139BBF" w14:textId="77777777" w:rsidR="005A6013" w:rsidRDefault="00000000">
            <w:pPr>
              <w:spacing w:line="280" w:lineRule="exact"/>
              <w:jc w:val="left"/>
              <w:rPr>
                <w:rFonts w:ascii="仿宋_GB2312" w:eastAsia="仿宋_GB2312" w:hAnsi="宋体"/>
                <w:kern w:val="0"/>
                <w:sz w:val="18"/>
                <w:szCs w:val="18"/>
              </w:rPr>
            </w:pPr>
            <w:r>
              <w:rPr>
                <w:rFonts w:ascii="仿宋_GB2312" w:eastAsia="仿宋_GB2312" w:hAnsi="宋体" w:hint="eastAsia"/>
                <w:kern w:val="0"/>
                <w:sz w:val="18"/>
                <w:szCs w:val="18"/>
              </w:rPr>
              <w:t>现场检测记录基本齐全6分</w:t>
            </w:r>
          </w:p>
        </w:tc>
      </w:tr>
      <w:tr w:rsidR="00771B05" w14:paraId="63CBC996" w14:textId="77777777" w:rsidTr="00771B05">
        <w:trPr>
          <w:trHeight w:val="225"/>
          <w:jc w:val="center"/>
        </w:trPr>
        <w:tc>
          <w:tcPr>
            <w:tcW w:w="427" w:type="dxa"/>
            <w:vMerge/>
            <w:tcBorders>
              <w:left w:val="single" w:sz="4" w:space="0" w:color="auto"/>
              <w:right w:val="single" w:sz="4" w:space="0" w:color="auto"/>
            </w:tcBorders>
            <w:vAlign w:val="center"/>
          </w:tcPr>
          <w:p w14:paraId="5490F7FD" w14:textId="77777777" w:rsidR="005A6013" w:rsidRDefault="005A6013">
            <w:pPr>
              <w:widowControl/>
              <w:spacing w:line="280" w:lineRule="exact"/>
              <w:jc w:val="center"/>
              <w:rPr>
                <w:rFonts w:ascii="宋体" w:hAnsi="宋体"/>
                <w:kern w:val="0"/>
                <w:sz w:val="18"/>
                <w:szCs w:val="18"/>
              </w:rPr>
            </w:pPr>
          </w:p>
        </w:tc>
        <w:tc>
          <w:tcPr>
            <w:tcW w:w="846" w:type="dxa"/>
            <w:vMerge/>
            <w:tcBorders>
              <w:left w:val="single" w:sz="4" w:space="0" w:color="auto"/>
              <w:right w:val="single" w:sz="4" w:space="0" w:color="auto"/>
            </w:tcBorders>
            <w:vAlign w:val="center"/>
          </w:tcPr>
          <w:p w14:paraId="58868E8F" w14:textId="77777777" w:rsidR="005A6013" w:rsidRDefault="005A6013">
            <w:pPr>
              <w:widowControl/>
              <w:spacing w:line="280" w:lineRule="exact"/>
              <w:jc w:val="left"/>
              <w:rPr>
                <w:rFonts w:ascii="仿宋_GB2312" w:eastAsia="仿宋_GB2312" w:hAnsi="宋体"/>
                <w:kern w:val="0"/>
                <w:sz w:val="18"/>
                <w:szCs w:val="18"/>
              </w:rPr>
            </w:pPr>
          </w:p>
        </w:tc>
        <w:tc>
          <w:tcPr>
            <w:tcW w:w="849" w:type="dxa"/>
            <w:vMerge/>
            <w:tcBorders>
              <w:left w:val="single" w:sz="4" w:space="0" w:color="auto"/>
              <w:right w:val="single" w:sz="4" w:space="0" w:color="auto"/>
            </w:tcBorders>
            <w:vAlign w:val="center"/>
          </w:tcPr>
          <w:p w14:paraId="3D17E222" w14:textId="77777777" w:rsidR="005A6013" w:rsidRDefault="005A6013">
            <w:pPr>
              <w:spacing w:line="280" w:lineRule="exact"/>
              <w:jc w:val="left"/>
              <w:rPr>
                <w:rFonts w:ascii="仿宋_GB2312" w:eastAsia="仿宋_GB2312" w:hAnsi="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14:paraId="584B188D" w14:textId="77777777" w:rsidR="005A6013" w:rsidRDefault="00000000">
            <w:pPr>
              <w:spacing w:line="280" w:lineRule="exact"/>
              <w:rPr>
                <w:rFonts w:ascii="仿宋_GB2312" w:eastAsia="仿宋_GB2312" w:hAnsi="宋体"/>
                <w:spacing w:val="-6"/>
                <w:kern w:val="0"/>
                <w:sz w:val="18"/>
                <w:szCs w:val="18"/>
              </w:rPr>
            </w:pPr>
            <w:r>
              <w:rPr>
                <w:rFonts w:ascii="仿宋_GB2312" w:eastAsia="仿宋_GB2312" w:hAnsi="宋体" w:hint="eastAsia"/>
                <w:spacing w:val="-6"/>
                <w:kern w:val="0"/>
                <w:sz w:val="18"/>
                <w:szCs w:val="18"/>
              </w:rPr>
              <w:t>材料供货及管理。</w:t>
            </w:r>
            <w:r>
              <w:rPr>
                <w:rFonts w:ascii="仿宋_GB2312" w:eastAsia="仿宋_GB2312" w:hAnsi="仿宋_GB2312" w:hint="eastAsia"/>
                <w:spacing w:val="-6"/>
                <w:kern w:val="0"/>
                <w:sz w:val="18"/>
                <w:szCs w:val="18"/>
              </w:rPr>
              <w:t>优秀5分，较好4分，合格3分，一般待完善2分，差</w:t>
            </w:r>
            <w:r>
              <w:rPr>
                <w:rFonts w:ascii="仿宋_GB2312" w:eastAsia="仿宋_GB2312" w:hAnsi="仿宋_GB2312"/>
                <w:spacing w:val="-6"/>
                <w:kern w:val="0"/>
                <w:sz w:val="18"/>
                <w:szCs w:val="18"/>
              </w:rPr>
              <w:t>1</w:t>
            </w:r>
            <w:r>
              <w:rPr>
                <w:rFonts w:ascii="仿宋_GB2312" w:eastAsia="仿宋_GB2312" w:hAnsi="仿宋_GB2312" w:hint="eastAsia"/>
                <w:spacing w:val="-6"/>
                <w:kern w:val="0"/>
                <w:sz w:val="18"/>
                <w:szCs w:val="18"/>
              </w:rPr>
              <w:t>分</w:t>
            </w:r>
          </w:p>
        </w:tc>
        <w:tc>
          <w:tcPr>
            <w:tcW w:w="794" w:type="dxa"/>
            <w:tcBorders>
              <w:top w:val="single" w:sz="4" w:space="0" w:color="auto"/>
              <w:left w:val="single" w:sz="4" w:space="0" w:color="auto"/>
              <w:bottom w:val="single" w:sz="4" w:space="0" w:color="auto"/>
              <w:right w:val="single" w:sz="4" w:space="0" w:color="auto"/>
            </w:tcBorders>
            <w:vAlign w:val="center"/>
          </w:tcPr>
          <w:p w14:paraId="53F9D022" w14:textId="77777777" w:rsidR="005A6013" w:rsidRDefault="00000000">
            <w:pPr>
              <w:spacing w:line="280" w:lineRule="exact"/>
              <w:jc w:val="center"/>
              <w:rPr>
                <w:rFonts w:ascii="仿宋_GB2312" w:eastAsia="仿宋_GB2312" w:hAnsi="仿宋_GB2312"/>
                <w:spacing w:val="-6"/>
                <w:kern w:val="0"/>
                <w:sz w:val="18"/>
                <w:szCs w:val="18"/>
              </w:rPr>
            </w:pPr>
            <w:r>
              <w:rPr>
                <w:rFonts w:ascii="仿宋_GB2312" w:eastAsia="仿宋_GB2312" w:hAnsi="宋体"/>
                <w:kern w:val="0"/>
                <w:sz w:val="18"/>
                <w:szCs w:val="18"/>
              </w:rPr>
              <w:t>1</w:t>
            </w:r>
            <w:r>
              <w:rPr>
                <w:rFonts w:ascii="仿宋_GB2312" w:eastAsia="仿宋_GB2312" w:hAnsi="仿宋_GB2312" w:hint="eastAsia"/>
                <w:spacing w:val="-6"/>
                <w:kern w:val="0"/>
                <w:sz w:val="18"/>
                <w:szCs w:val="18"/>
              </w:rPr>
              <w:t>～</w:t>
            </w:r>
            <w:r>
              <w:rPr>
                <w:rFonts w:ascii="仿宋_GB2312" w:eastAsia="仿宋_GB2312" w:hAnsi="宋体" w:hint="eastAsia"/>
                <w:kern w:val="0"/>
                <w:sz w:val="18"/>
                <w:szCs w:val="18"/>
              </w:rPr>
              <w:t>5</w:t>
            </w:r>
          </w:p>
        </w:tc>
        <w:tc>
          <w:tcPr>
            <w:tcW w:w="525" w:type="dxa"/>
            <w:tcBorders>
              <w:top w:val="single" w:sz="4" w:space="0" w:color="auto"/>
              <w:left w:val="single" w:sz="4" w:space="0" w:color="auto"/>
              <w:bottom w:val="single" w:sz="4" w:space="0" w:color="auto"/>
              <w:right w:val="single" w:sz="4" w:space="0" w:color="auto"/>
            </w:tcBorders>
            <w:vAlign w:val="center"/>
          </w:tcPr>
          <w:p w14:paraId="31B28C4F" w14:textId="77777777" w:rsidR="005A6013" w:rsidRDefault="005A6013">
            <w:pPr>
              <w:widowControl/>
              <w:spacing w:line="280" w:lineRule="exact"/>
              <w:jc w:val="left"/>
              <w:rPr>
                <w:rFonts w:ascii="仿宋_GB2312" w:eastAsia="仿宋_GB2312" w:hAnsi="宋体"/>
                <w:kern w:val="0"/>
                <w:sz w:val="18"/>
                <w:szCs w:val="18"/>
              </w:rPr>
            </w:pPr>
          </w:p>
        </w:tc>
        <w:tc>
          <w:tcPr>
            <w:tcW w:w="2508" w:type="dxa"/>
            <w:tcBorders>
              <w:left w:val="single" w:sz="4" w:space="0" w:color="auto"/>
              <w:right w:val="single" w:sz="4" w:space="0" w:color="auto"/>
            </w:tcBorders>
            <w:vAlign w:val="center"/>
          </w:tcPr>
          <w:p w14:paraId="29BD7204" w14:textId="77777777" w:rsidR="005A6013" w:rsidRDefault="00000000">
            <w:pPr>
              <w:spacing w:line="280" w:lineRule="exact"/>
              <w:jc w:val="left"/>
              <w:rPr>
                <w:rFonts w:ascii="仿宋_GB2312" w:eastAsia="仿宋_GB2312" w:hAnsi="仿宋_GB2312"/>
                <w:spacing w:val="-6"/>
                <w:kern w:val="0"/>
                <w:sz w:val="18"/>
                <w:szCs w:val="18"/>
              </w:rPr>
            </w:pPr>
            <w:r>
              <w:rPr>
                <w:rFonts w:ascii="仿宋_GB2312" w:eastAsia="仿宋_GB2312" w:hAnsi="仿宋_GB2312" w:hint="eastAsia"/>
                <w:spacing w:val="-6"/>
                <w:kern w:val="0"/>
                <w:sz w:val="18"/>
                <w:szCs w:val="18"/>
              </w:rPr>
              <w:t>供货及时评3分</w:t>
            </w:r>
          </w:p>
        </w:tc>
      </w:tr>
      <w:tr w:rsidR="00771B05" w14:paraId="373BFB22" w14:textId="77777777" w:rsidTr="00771B05">
        <w:trPr>
          <w:trHeight w:val="135"/>
          <w:jc w:val="center"/>
        </w:trPr>
        <w:tc>
          <w:tcPr>
            <w:tcW w:w="427" w:type="dxa"/>
            <w:vMerge/>
            <w:tcBorders>
              <w:left w:val="single" w:sz="4" w:space="0" w:color="auto"/>
              <w:right w:val="single" w:sz="4" w:space="0" w:color="auto"/>
            </w:tcBorders>
            <w:vAlign w:val="center"/>
          </w:tcPr>
          <w:p w14:paraId="1C0159EF" w14:textId="77777777" w:rsidR="005A6013" w:rsidRDefault="005A6013">
            <w:pPr>
              <w:widowControl/>
              <w:spacing w:line="280" w:lineRule="exact"/>
              <w:jc w:val="center"/>
              <w:rPr>
                <w:rFonts w:ascii="宋体" w:hAnsi="宋体"/>
                <w:kern w:val="0"/>
                <w:sz w:val="18"/>
                <w:szCs w:val="18"/>
              </w:rPr>
            </w:pPr>
          </w:p>
        </w:tc>
        <w:tc>
          <w:tcPr>
            <w:tcW w:w="846" w:type="dxa"/>
            <w:vMerge/>
            <w:tcBorders>
              <w:left w:val="single" w:sz="4" w:space="0" w:color="auto"/>
              <w:right w:val="single" w:sz="4" w:space="0" w:color="auto"/>
            </w:tcBorders>
            <w:vAlign w:val="center"/>
          </w:tcPr>
          <w:p w14:paraId="7AE3E283" w14:textId="77777777" w:rsidR="005A6013" w:rsidRDefault="005A6013">
            <w:pPr>
              <w:widowControl/>
              <w:spacing w:line="280" w:lineRule="exact"/>
              <w:jc w:val="left"/>
              <w:rPr>
                <w:rFonts w:ascii="仿宋_GB2312" w:eastAsia="仿宋_GB2312" w:hAnsi="宋体"/>
                <w:kern w:val="0"/>
                <w:sz w:val="18"/>
                <w:szCs w:val="18"/>
              </w:rPr>
            </w:pPr>
          </w:p>
        </w:tc>
        <w:tc>
          <w:tcPr>
            <w:tcW w:w="849" w:type="dxa"/>
            <w:vMerge/>
            <w:tcBorders>
              <w:left w:val="single" w:sz="4" w:space="0" w:color="auto"/>
              <w:right w:val="single" w:sz="4" w:space="0" w:color="auto"/>
            </w:tcBorders>
            <w:vAlign w:val="center"/>
          </w:tcPr>
          <w:p w14:paraId="1375C0BE" w14:textId="77777777" w:rsidR="005A6013" w:rsidRDefault="005A6013">
            <w:pPr>
              <w:spacing w:line="280" w:lineRule="exact"/>
              <w:jc w:val="left"/>
              <w:rPr>
                <w:rFonts w:ascii="仿宋_GB2312" w:eastAsia="仿宋_GB2312" w:hAnsi="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14:paraId="276FE3F6" w14:textId="77777777" w:rsidR="005A6013" w:rsidRDefault="00000000">
            <w:pPr>
              <w:spacing w:line="280" w:lineRule="exact"/>
              <w:rPr>
                <w:rFonts w:ascii="仿宋_GB2312" w:eastAsia="仿宋_GB2312" w:hAnsi="宋体"/>
                <w:spacing w:val="-6"/>
                <w:kern w:val="0"/>
                <w:sz w:val="18"/>
                <w:szCs w:val="18"/>
              </w:rPr>
            </w:pPr>
            <w:r>
              <w:rPr>
                <w:rFonts w:ascii="仿宋_GB2312" w:eastAsia="仿宋_GB2312" w:hAnsi="宋体" w:hint="eastAsia"/>
                <w:spacing w:val="-6"/>
                <w:kern w:val="0"/>
                <w:sz w:val="18"/>
                <w:szCs w:val="18"/>
              </w:rPr>
              <w:t>安全文明。</w:t>
            </w:r>
            <w:r>
              <w:rPr>
                <w:rFonts w:ascii="仿宋_GB2312" w:eastAsia="仿宋_GB2312" w:hAnsi="仿宋_GB2312" w:hint="eastAsia"/>
                <w:spacing w:val="-6"/>
                <w:kern w:val="0"/>
                <w:sz w:val="18"/>
                <w:szCs w:val="18"/>
              </w:rPr>
              <w:t>优秀5分，较好4分，合格3分，一般待完善2分，差</w:t>
            </w:r>
            <w:r>
              <w:rPr>
                <w:rFonts w:ascii="仿宋_GB2312" w:eastAsia="仿宋_GB2312" w:hAnsi="仿宋_GB2312"/>
                <w:spacing w:val="-6"/>
                <w:kern w:val="0"/>
                <w:sz w:val="18"/>
                <w:szCs w:val="18"/>
              </w:rPr>
              <w:t>1</w:t>
            </w:r>
            <w:r>
              <w:rPr>
                <w:rFonts w:ascii="仿宋_GB2312" w:eastAsia="仿宋_GB2312" w:hAnsi="仿宋_GB2312" w:hint="eastAsia"/>
                <w:spacing w:val="-6"/>
                <w:kern w:val="0"/>
                <w:sz w:val="18"/>
                <w:szCs w:val="18"/>
              </w:rPr>
              <w:t>分</w:t>
            </w:r>
          </w:p>
        </w:tc>
        <w:tc>
          <w:tcPr>
            <w:tcW w:w="794" w:type="dxa"/>
            <w:tcBorders>
              <w:top w:val="single" w:sz="4" w:space="0" w:color="auto"/>
              <w:left w:val="single" w:sz="4" w:space="0" w:color="auto"/>
              <w:bottom w:val="single" w:sz="4" w:space="0" w:color="auto"/>
              <w:right w:val="single" w:sz="4" w:space="0" w:color="auto"/>
            </w:tcBorders>
            <w:vAlign w:val="center"/>
          </w:tcPr>
          <w:p w14:paraId="0A890AEB" w14:textId="77777777" w:rsidR="005A6013" w:rsidRDefault="00000000">
            <w:pPr>
              <w:spacing w:line="280" w:lineRule="exact"/>
              <w:jc w:val="center"/>
              <w:rPr>
                <w:rFonts w:ascii="仿宋_GB2312" w:eastAsia="仿宋_GB2312" w:hAnsi="仿宋_GB2312"/>
                <w:spacing w:val="-6"/>
                <w:kern w:val="0"/>
                <w:sz w:val="18"/>
                <w:szCs w:val="18"/>
              </w:rPr>
            </w:pPr>
            <w:r>
              <w:rPr>
                <w:rFonts w:ascii="仿宋_GB2312" w:eastAsia="仿宋_GB2312" w:hAnsi="宋体"/>
                <w:kern w:val="0"/>
                <w:sz w:val="18"/>
                <w:szCs w:val="18"/>
              </w:rPr>
              <w:t>1</w:t>
            </w:r>
            <w:r>
              <w:rPr>
                <w:rFonts w:ascii="仿宋_GB2312" w:eastAsia="仿宋_GB2312" w:hAnsi="仿宋_GB2312" w:hint="eastAsia"/>
                <w:spacing w:val="-6"/>
                <w:kern w:val="0"/>
                <w:sz w:val="18"/>
                <w:szCs w:val="18"/>
              </w:rPr>
              <w:t>～</w:t>
            </w:r>
            <w:r>
              <w:rPr>
                <w:rFonts w:ascii="仿宋_GB2312" w:eastAsia="仿宋_GB2312" w:hAnsi="宋体" w:hint="eastAsia"/>
                <w:kern w:val="0"/>
                <w:sz w:val="18"/>
                <w:szCs w:val="18"/>
              </w:rPr>
              <w:t>5</w:t>
            </w:r>
          </w:p>
        </w:tc>
        <w:tc>
          <w:tcPr>
            <w:tcW w:w="525" w:type="dxa"/>
            <w:tcBorders>
              <w:top w:val="single" w:sz="4" w:space="0" w:color="auto"/>
              <w:left w:val="single" w:sz="4" w:space="0" w:color="auto"/>
              <w:bottom w:val="single" w:sz="4" w:space="0" w:color="auto"/>
              <w:right w:val="single" w:sz="4" w:space="0" w:color="auto"/>
            </w:tcBorders>
            <w:vAlign w:val="center"/>
          </w:tcPr>
          <w:p w14:paraId="467495D7" w14:textId="77777777" w:rsidR="005A6013" w:rsidRDefault="005A6013">
            <w:pPr>
              <w:widowControl/>
              <w:spacing w:line="280" w:lineRule="exact"/>
              <w:jc w:val="left"/>
              <w:rPr>
                <w:rFonts w:ascii="仿宋_GB2312" w:eastAsia="仿宋_GB2312" w:hAnsi="宋体"/>
                <w:kern w:val="0"/>
                <w:sz w:val="18"/>
                <w:szCs w:val="18"/>
              </w:rPr>
            </w:pPr>
          </w:p>
        </w:tc>
        <w:tc>
          <w:tcPr>
            <w:tcW w:w="2508" w:type="dxa"/>
            <w:tcBorders>
              <w:left w:val="single" w:sz="4" w:space="0" w:color="auto"/>
              <w:right w:val="single" w:sz="4" w:space="0" w:color="auto"/>
            </w:tcBorders>
            <w:vAlign w:val="center"/>
          </w:tcPr>
          <w:p w14:paraId="01A522FD" w14:textId="77777777" w:rsidR="005A6013" w:rsidRDefault="00000000">
            <w:pPr>
              <w:widowControl/>
              <w:spacing w:line="280" w:lineRule="exact"/>
              <w:jc w:val="left"/>
              <w:rPr>
                <w:rFonts w:ascii="仿宋_GB2312" w:eastAsia="仿宋_GB2312" w:hAnsi="仿宋_GB2312"/>
                <w:spacing w:val="-6"/>
                <w:kern w:val="0"/>
                <w:sz w:val="18"/>
                <w:szCs w:val="18"/>
              </w:rPr>
            </w:pPr>
            <w:r>
              <w:rPr>
                <w:rFonts w:ascii="仿宋_GB2312" w:eastAsia="仿宋_GB2312" w:hAnsi="仿宋_GB2312" w:hint="eastAsia"/>
                <w:spacing w:val="-6"/>
                <w:kern w:val="0"/>
                <w:sz w:val="18"/>
                <w:szCs w:val="18"/>
              </w:rPr>
              <w:t>安全文明措施达到要求评3分</w:t>
            </w:r>
          </w:p>
        </w:tc>
      </w:tr>
      <w:tr w:rsidR="00771B05" w14:paraId="08558561" w14:textId="77777777" w:rsidTr="00771B05">
        <w:trPr>
          <w:trHeight w:val="130"/>
          <w:jc w:val="center"/>
        </w:trPr>
        <w:tc>
          <w:tcPr>
            <w:tcW w:w="427" w:type="dxa"/>
            <w:vMerge/>
            <w:tcBorders>
              <w:left w:val="single" w:sz="4" w:space="0" w:color="auto"/>
              <w:right w:val="single" w:sz="4" w:space="0" w:color="auto"/>
            </w:tcBorders>
            <w:vAlign w:val="center"/>
          </w:tcPr>
          <w:p w14:paraId="131E1C2D" w14:textId="77777777" w:rsidR="005A6013" w:rsidRDefault="005A6013">
            <w:pPr>
              <w:widowControl/>
              <w:spacing w:line="280" w:lineRule="exact"/>
              <w:jc w:val="center"/>
              <w:rPr>
                <w:rFonts w:ascii="宋体" w:hAnsi="宋体"/>
                <w:kern w:val="0"/>
                <w:sz w:val="18"/>
                <w:szCs w:val="18"/>
              </w:rPr>
            </w:pPr>
          </w:p>
        </w:tc>
        <w:tc>
          <w:tcPr>
            <w:tcW w:w="846" w:type="dxa"/>
            <w:vMerge/>
            <w:tcBorders>
              <w:left w:val="single" w:sz="4" w:space="0" w:color="auto"/>
              <w:right w:val="single" w:sz="4" w:space="0" w:color="auto"/>
            </w:tcBorders>
            <w:vAlign w:val="center"/>
          </w:tcPr>
          <w:p w14:paraId="052B9A9B" w14:textId="77777777" w:rsidR="005A6013" w:rsidRDefault="005A6013">
            <w:pPr>
              <w:widowControl/>
              <w:spacing w:line="280" w:lineRule="exact"/>
              <w:jc w:val="left"/>
              <w:rPr>
                <w:rFonts w:ascii="仿宋_GB2312" w:eastAsia="仿宋_GB2312" w:hAnsi="宋体"/>
                <w:kern w:val="0"/>
                <w:sz w:val="18"/>
                <w:szCs w:val="18"/>
              </w:rPr>
            </w:pPr>
          </w:p>
        </w:tc>
        <w:tc>
          <w:tcPr>
            <w:tcW w:w="849" w:type="dxa"/>
            <w:vMerge/>
            <w:tcBorders>
              <w:left w:val="single" w:sz="4" w:space="0" w:color="auto"/>
              <w:right w:val="single" w:sz="4" w:space="0" w:color="auto"/>
            </w:tcBorders>
            <w:vAlign w:val="center"/>
          </w:tcPr>
          <w:p w14:paraId="74D6DEE2" w14:textId="77777777" w:rsidR="005A6013" w:rsidRDefault="005A6013">
            <w:pPr>
              <w:spacing w:line="280" w:lineRule="exact"/>
              <w:jc w:val="left"/>
              <w:rPr>
                <w:rFonts w:ascii="仿宋_GB2312" w:eastAsia="仿宋_GB2312" w:hAnsi="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14:paraId="7231753E" w14:textId="77777777" w:rsidR="005A6013" w:rsidRDefault="00000000">
            <w:pPr>
              <w:spacing w:line="280" w:lineRule="exact"/>
              <w:rPr>
                <w:rFonts w:ascii="仿宋_GB2312" w:eastAsia="仿宋_GB2312" w:hAnsi="宋体"/>
                <w:spacing w:val="-6"/>
                <w:kern w:val="0"/>
                <w:sz w:val="18"/>
                <w:szCs w:val="18"/>
              </w:rPr>
            </w:pPr>
            <w:r>
              <w:rPr>
                <w:rFonts w:ascii="仿宋_GB2312" w:eastAsia="仿宋_GB2312" w:hAnsi="宋体" w:hint="eastAsia"/>
                <w:spacing w:val="-6"/>
                <w:kern w:val="0"/>
                <w:sz w:val="18"/>
                <w:szCs w:val="18"/>
              </w:rPr>
              <w:t>成品保护。</w:t>
            </w:r>
            <w:r>
              <w:rPr>
                <w:rFonts w:ascii="仿宋_GB2312" w:eastAsia="仿宋_GB2312" w:hAnsi="仿宋_GB2312" w:hint="eastAsia"/>
                <w:spacing w:val="-6"/>
                <w:kern w:val="0"/>
                <w:sz w:val="18"/>
                <w:szCs w:val="18"/>
              </w:rPr>
              <w:t>优秀5分，较好4分，合格3分，一般待完善2分，差</w:t>
            </w:r>
            <w:r>
              <w:rPr>
                <w:rFonts w:ascii="仿宋_GB2312" w:eastAsia="仿宋_GB2312" w:hAnsi="仿宋_GB2312"/>
                <w:spacing w:val="-6"/>
                <w:kern w:val="0"/>
                <w:sz w:val="18"/>
                <w:szCs w:val="18"/>
              </w:rPr>
              <w:t>1</w:t>
            </w:r>
            <w:r>
              <w:rPr>
                <w:rFonts w:ascii="仿宋_GB2312" w:eastAsia="仿宋_GB2312" w:hAnsi="仿宋_GB2312" w:hint="eastAsia"/>
                <w:spacing w:val="-6"/>
                <w:kern w:val="0"/>
                <w:sz w:val="18"/>
                <w:szCs w:val="18"/>
              </w:rPr>
              <w:t>分</w:t>
            </w:r>
          </w:p>
        </w:tc>
        <w:tc>
          <w:tcPr>
            <w:tcW w:w="794" w:type="dxa"/>
            <w:tcBorders>
              <w:top w:val="single" w:sz="4" w:space="0" w:color="auto"/>
              <w:left w:val="single" w:sz="4" w:space="0" w:color="auto"/>
              <w:bottom w:val="single" w:sz="4" w:space="0" w:color="auto"/>
              <w:right w:val="single" w:sz="4" w:space="0" w:color="auto"/>
            </w:tcBorders>
            <w:vAlign w:val="center"/>
          </w:tcPr>
          <w:p w14:paraId="6E6BB026" w14:textId="77777777" w:rsidR="005A6013" w:rsidRDefault="00000000">
            <w:pPr>
              <w:spacing w:line="280" w:lineRule="exact"/>
              <w:jc w:val="center"/>
              <w:rPr>
                <w:rFonts w:ascii="仿宋_GB2312" w:eastAsia="仿宋_GB2312" w:hAnsi="仿宋_GB2312"/>
                <w:spacing w:val="-6"/>
                <w:kern w:val="0"/>
                <w:sz w:val="18"/>
                <w:szCs w:val="18"/>
              </w:rPr>
            </w:pPr>
            <w:r>
              <w:rPr>
                <w:rFonts w:ascii="仿宋_GB2312" w:eastAsia="仿宋_GB2312" w:hAnsi="宋体"/>
                <w:kern w:val="0"/>
                <w:sz w:val="18"/>
                <w:szCs w:val="18"/>
              </w:rPr>
              <w:t>1</w:t>
            </w:r>
            <w:r>
              <w:rPr>
                <w:rFonts w:ascii="仿宋_GB2312" w:eastAsia="仿宋_GB2312" w:hAnsi="仿宋_GB2312" w:hint="eastAsia"/>
                <w:spacing w:val="-6"/>
                <w:kern w:val="0"/>
                <w:sz w:val="18"/>
                <w:szCs w:val="18"/>
              </w:rPr>
              <w:t>～</w:t>
            </w:r>
            <w:r>
              <w:rPr>
                <w:rFonts w:ascii="仿宋_GB2312" w:eastAsia="仿宋_GB2312" w:hAnsi="宋体" w:hint="eastAsia"/>
                <w:kern w:val="0"/>
                <w:sz w:val="18"/>
                <w:szCs w:val="18"/>
              </w:rPr>
              <w:t>5</w:t>
            </w:r>
          </w:p>
        </w:tc>
        <w:tc>
          <w:tcPr>
            <w:tcW w:w="525" w:type="dxa"/>
            <w:tcBorders>
              <w:top w:val="single" w:sz="4" w:space="0" w:color="auto"/>
              <w:left w:val="single" w:sz="4" w:space="0" w:color="auto"/>
              <w:bottom w:val="single" w:sz="4" w:space="0" w:color="auto"/>
              <w:right w:val="single" w:sz="4" w:space="0" w:color="auto"/>
            </w:tcBorders>
            <w:vAlign w:val="center"/>
          </w:tcPr>
          <w:p w14:paraId="34519FE9" w14:textId="77777777" w:rsidR="005A6013" w:rsidRDefault="005A6013">
            <w:pPr>
              <w:widowControl/>
              <w:spacing w:line="280" w:lineRule="exact"/>
              <w:jc w:val="left"/>
              <w:rPr>
                <w:rFonts w:ascii="仿宋_GB2312" w:eastAsia="仿宋_GB2312" w:hAnsi="宋体"/>
                <w:kern w:val="0"/>
                <w:sz w:val="18"/>
                <w:szCs w:val="18"/>
              </w:rPr>
            </w:pPr>
          </w:p>
        </w:tc>
        <w:tc>
          <w:tcPr>
            <w:tcW w:w="2508" w:type="dxa"/>
            <w:tcBorders>
              <w:left w:val="single" w:sz="4" w:space="0" w:color="auto"/>
              <w:right w:val="single" w:sz="4" w:space="0" w:color="auto"/>
            </w:tcBorders>
            <w:vAlign w:val="center"/>
          </w:tcPr>
          <w:p w14:paraId="3A707C18" w14:textId="77777777" w:rsidR="005A6013" w:rsidRDefault="00000000">
            <w:pPr>
              <w:widowControl/>
              <w:spacing w:line="280" w:lineRule="exact"/>
              <w:jc w:val="left"/>
              <w:rPr>
                <w:rFonts w:ascii="仿宋_GB2312" w:eastAsia="仿宋_GB2312" w:hAnsi="仿宋_GB2312"/>
                <w:spacing w:val="-6"/>
                <w:kern w:val="0"/>
                <w:sz w:val="18"/>
                <w:szCs w:val="18"/>
              </w:rPr>
            </w:pPr>
            <w:r>
              <w:rPr>
                <w:rFonts w:ascii="仿宋_GB2312" w:eastAsia="仿宋_GB2312" w:hAnsi="仿宋_GB2312" w:hint="eastAsia"/>
                <w:spacing w:val="-6"/>
                <w:kern w:val="0"/>
                <w:sz w:val="18"/>
                <w:szCs w:val="18"/>
              </w:rPr>
              <w:t>成品保护措施达到要求评3分</w:t>
            </w:r>
          </w:p>
        </w:tc>
      </w:tr>
      <w:tr w:rsidR="00771B05" w14:paraId="4EF3141B" w14:textId="77777777" w:rsidTr="00771B05">
        <w:trPr>
          <w:trHeight w:val="130"/>
          <w:jc w:val="center"/>
        </w:trPr>
        <w:tc>
          <w:tcPr>
            <w:tcW w:w="427" w:type="dxa"/>
            <w:vMerge/>
            <w:tcBorders>
              <w:left w:val="single" w:sz="4" w:space="0" w:color="auto"/>
              <w:right w:val="single" w:sz="4" w:space="0" w:color="auto"/>
            </w:tcBorders>
            <w:vAlign w:val="center"/>
          </w:tcPr>
          <w:p w14:paraId="53EA99DA" w14:textId="77777777" w:rsidR="005A6013" w:rsidRDefault="005A6013">
            <w:pPr>
              <w:widowControl/>
              <w:spacing w:line="280" w:lineRule="exact"/>
              <w:jc w:val="center"/>
              <w:rPr>
                <w:rFonts w:ascii="宋体" w:hAnsi="宋体"/>
                <w:kern w:val="0"/>
                <w:sz w:val="18"/>
                <w:szCs w:val="18"/>
              </w:rPr>
            </w:pPr>
          </w:p>
        </w:tc>
        <w:tc>
          <w:tcPr>
            <w:tcW w:w="846" w:type="dxa"/>
            <w:vMerge/>
            <w:tcBorders>
              <w:left w:val="single" w:sz="4" w:space="0" w:color="auto"/>
              <w:right w:val="single" w:sz="4" w:space="0" w:color="auto"/>
            </w:tcBorders>
            <w:vAlign w:val="center"/>
          </w:tcPr>
          <w:p w14:paraId="6A1D2233" w14:textId="77777777" w:rsidR="005A6013" w:rsidRDefault="005A6013">
            <w:pPr>
              <w:widowControl/>
              <w:spacing w:line="280" w:lineRule="exact"/>
              <w:jc w:val="left"/>
              <w:rPr>
                <w:rFonts w:ascii="仿宋_GB2312" w:eastAsia="仿宋_GB2312" w:hAnsi="宋体"/>
                <w:kern w:val="0"/>
                <w:sz w:val="18"/>
                <w:szCs w:val="18"/>
              </w:rPr>
            </w:pPr>
          </w:p>
        </w:tc>
        <w:tc>
          <w:tcPr>
            <w:tcW w:w="849" w:type="dxa"/>
            <w:tcBorders>
              <w:left w:val="single" w:sz="4" w:space="0" w:color="auto"/>
              <w:right w:val="single" w:sz="4" w:space="0" w:color="auto"/>
            </w:tcBorders>
            <w:vAlign w:val="center"/>
          </w:tcPr>
          <w:p w14:paraId="7AB5EED7" w14:textId="537DB3A1" w:rsidR="005A6013" w:rsidRDefault="00000000">
            <w:pPr>
              <w:spacing w:line="280" w:lineRule="exact"/>
              <w:jc w:val="left"/>
              <w:rPr>
                <w:rFonts w:ascii="仿宋_GB2312" w:eastAsia="仿宋_GB2312" w:hAnsi="宋体"/>
                <w:kern w:val="0"/>
                <w:sz w:val="18"/>
                <w:szCs w:val="18"/>
              </w:rPr>
            </w:pPr>
            <w:r>
              <w:rPr>
                <w:rFonts w:ascii="仿宋_GB2312" w:eastAsia="仿宋_GB2312" w:hAnsi="宋体" w:hint="eastAsia"/>
                <w:kern w:val="0"/>
                <w:sz w:val="18"/>
                <w:szCs w:val="18"/>
              </w:rPr>
              <w:t>项目负责人管理能</w:t>
            </w:r>
            <w:r w:rsidR="00771B05">
              <w:rPr>
                <w:rFonts w:ascii="仿宋_GB2312" w:eastAsia="仿宋_GB2312" w:hAnsi="宋体" w:hint="eastAsia"/>
                <w:kern w:val="0"/>
                <w:sz w:val="18"/>
                <w:szCs w:val="18"/>
              </w:rPr>
              <w:t>力</w:t>
            </w:r>
            <w:r>
              <w:rPr>
                <w:rFonts w:ascii="仿宋_GB2312" w:eastAsia="仿宋_GB2312" w:hAnsi="宋体" w:hint="eastAsia"/>
                <w:kern w:val="0"/>
                <w:sz w:val="18"/>
                <w:szCs w:val="18"/>
              </w:rPr>
              <w:t>（1</w:t>
            </w:r>
            <w:r>
              <w:rPr>
                <w:rFonts w:ascii="仿宋_GB2312" w:eastAsia="仿宋_GB2312" w:hAnsi="宋体"/>
                <w:kern w:val="0"/>
                <w:sz w:val="18"/>
                <w:szCs w:val="18"/>
              </w:rPr>
              <w:t>0</w:t>
            </w:r>
            <w:r>
              <w:rPr>
                <w:rFonts w:ascii="仿宋_GB2312" w:eastAsia="仿宋_GB2312" w:hAnsi="宋体" w:hint="eastAsia"/>
                <w:kern w:val="0"/>
                <w:sz w:val="18"/>
                <w:szCs w:val="18"/>
              </w:rPr>
              <w:t>%）</w:t>
            </w:r>
          </w:p>
        </w:tc>
        <w:tc>
          <w:tcPr>
            <w:tcW w:w="4394" w:type="dxa"/>
            <w:tcBorders>
              <w:top w:val="single" w:sz="4" w:space="0" w:color="auto"/>
              <w:left w:val="single" w:sz="4" w:space="0" w:color="auto"/>
              <w:bottom w:val="single" w:sz="4" w:space="0" w:color="auto"/>
              <w:right w:val="single" w:sz="4" w:space="0" w:color="auto"/>
            </w:tcBorders>
            <w:vAlign w:val="center"/>
          </w:tcPr>
          <w:p w14:paraId="3098B906" w14:textId="77777777" w:rsidR="005A6013" w:rsidRDefault="00000000">
            <w:pPr>
              <w:spacing w:line="280" w:lineRule="exact"/>
              <w:rPr>
                <w:rFonts w:ascii="仿宋_GB2312" w:eastAsia="仿宋_GB2312" w:hAnsi="宋体"/>
                <w:spacing w:val="-6"/>
                <w:kern w:val="0"/>
                <w:sz w:val="18"/>
                <w:szCs w:val="18"/>
              </w:rPr>
            </w:pPr>
            <w:r>
              <w:rPr>
                <w:rFonts w:ascii="仿宋_GB2312" w:eastAsia="仿宋_GB2312" w:hAnsi="仿宋_GB2312" w:hint="eastAsia"/>
                <w:spacing w:val="-6"/>
                <w:kern w:val="0"/>
                <w:sz w:val="18"/>
                <w:szCs w:val="18"/>
              </w:rPr>
              <w:t>对拟派项目负责人组织答辩，优秀9</w:t>
            </w:r>
            <w:r>
              <w:rPr>
                <w:rFonts w:ascii="仿宋_GB2312" w:eastAsia="仿宋_GB2312" w:hAnsi="宋体" w:hint="eastAsia"/>
                <w:kern w:val="0"/>
                <w:sz w:val="18"/>
                <w:szCs w:val="18"/>
              </w:rPr>
              <w:t>～</w:t>
            </w:r>
            <w:r>
              <w:rPr>
                <w:rFonts w:ascii="仿宋_GB2312" w:eastAsia="仿宋_GB2312" w:hAnsi="仿宋_GB2312" w:hint="eastAsia"/>
                <w:spacing w:val="-6"/>
                <w:kern w:val="0"/>
                <w:sz w:val="18"/>
                <w:szCs w:val="18"/>
              </w:rPr>
              <w:t>10分，较好</w:t>
            </w:r>
            <w:r>
              <w:rPr>
                <w:rFonts w:ascii="仿宋_GB2312" w:eastAsia="仿宋_GB2312" w:hAnsi="仿宋_GB2312"/>
                <w:spacing w:val="-6"/>
                <w:kern w:val="0"/>
                <w:sz w:val="18"/>
                <w:szCs w:val="18"/>
              </w:rPr>
              <w:t>7</w:t>
            </w:r>
            <w:r>
              <w:rPr>
                <w:rFonts w:ascii="仿宋_GB2312" w:eastAsia="仿宋_GB2312" w:hAnsi="宋体" w:hint="eastAsia"/>
                <w:kern w:val="0"/>
                <w:sz w:val="18"/>
                <w:szCs w:val="18"/>
              </w:rPr>
              <w:t>～</w:t>
            </w:r>
            <w:r>
              <w:rPr>
                <w:rFonts w:ascii="仿宋_GB2312" w:eastAsia="仿宋_GB2312" w:hAnsi="宋体"/>
                <w:kern w:val="0"/>
                <w:sz w:val="18"/>
                <w:szCs w:val="18"/>
              </w:rPr>
              <w:t>8</w:t>
            </w:r>
            <w:r>
              <w:rPr>
                <w:rFonts w:ascii="仿宋_GB2312" w:eastAsia="仿宋_GB2312" w:hAnsi="仿宋_GB2312" w:hint="eastAsia"/>
                <w:spacing w:val="-6"/>
                <w:kern w:val="0"/>
                <w:sz w:val="18"/>
                <w:szCs w:val="18"/>
              </w:rPr>
              <w:t>分，合格</w:t>
            </w:r>
            <w:r>
              <w:rPr>
                <w:rFonts w:ascii="仿宋_GB2312" w:eastAsia="仿宋_GB2312" w:hAnsi="宋体"/>
                <w:kern w:val="0"/>
                <w:sz w:val="18"/>
                <w:szCs w:val="18"/>
              </w:rPr>
              <w:t>6</w:t>
            </w:r>
            <w:r>
              <w:rPr>
                <w:rFonts w:ascii="仿宋_GB2312" w:eastAsia="仿宋_GB2312" w:hAnsi="仿宋_GB2312" w:hint="eastAsia"/>
                <w:spacing w:val="-6"/>
                <w:kern w:val="0"/>
                <w:sz w:val="18"/>
                <w:szCs w:val="18"/>
              </w:rPr>
              <w:t>分，一般待完善</w:t>
            </w:r>
            <w:r>
              <w:rPr>
                <w:rFonts w:ascii="仿宋_GB2312" w:eastAsia="仿宋_GB2312" w:hAnsi="仿宋_GB2312"/>
                <w:spacing w:val="-6"/>
                <w:kern w:val="0"/>
                <w:sz w:val="18"/>
                <w:szCs w:val="18"/>
              </w:rPr>
              <w:t>3</w:t>
            </w:r>
            <w:r>
              <w:rPr>
                <w:rFonts w:ascii="仿宋_GB2312" w:eastAsia="仿宋_GB2312" w:hAnsi="宋体" w:hint="eastAsia"/>
                <w:kern w:val="0"/>
                <w:sz w:val="18"/>
                <w:szCs w:val="18"/>
              </w:rPr>
              <w:t>～</w:t>
            </w:r>
            <w:r>
              <w:rPr>
                <w:rFonts w:ascii="仿宋_GB2312" w:eastAsia="仿宋_GB2312" w:hAnsi="宋体"/>
                <w:kern w:val="0"/>
                <w:sz w:val="18"/>
                <w:szCs w:val="18"/>
              </w:rPr>
              <w:t>5</w:t>
            </w:r>
            <w:r>
              <w:rPr>
                <w:rFonts w:ascii="仿宋_GB2312" w:eastAsia="仿宋_GB2312" w:hAnsi="仿宋_GB2312" w:hint="eastAsia"/>
                <w:spacing w:val="-6"/>
                <w:kern w:val="0"/>
                <w:sz w:val="18"/>
                <w:szCs w:val="18"/>
              </w:rPr>
              <w:t>分，差</w:t>
            </w:r>
            <w:r>
              <w:rPr>
                <w:rFonts w:ascii="仿宋_GB2312" w:eastAsia="仿宋_GB2312" w:hAnsi="仿宋_GB2312"/>
                <w:spacing w:val="-6"/>
                <w:kern w:val="0"/>
                <w:sz w:val="18"/>
                <w:szCs w:val="18"/>
              </w:rPr>
              <w:t>1</w:t>
            </w:r>
            <w:r>
              <w:rPr>
                <w:rFonts w:ascii="仿宋_GB2312" w:eastAsia="仿宋_GB2312" w:hAnsi="宋体" w:hint="eastAsia"/>
                <w:kern w:val="0"/>
                <w:sz w:val="18"/>
                <w:szCs w:val="18"/>
              </w:rPr>
              <w:t>～</w:t>
            </w:r>
            <w:r>
              <w:rPr>
                <w:rFonts w:ascii="仿宋_GB2312" w:eastAsia="仿宋_GB2312" w:hAnsi="宋体"/>
                <w:kern w:val="0"/>
                <w:sz w:val="18"/>
                <w:szCs w:val="18"/>
              </w:rPr>
              <w:t>2</w:t>
            </w:r>
            <w:r>
              <w:rPr>
                <w:rFonts w:ascii="仿宋_GB2312" w:eastAsia="仿宋_GB2312" w:hAnsi="仿宋_GB2312" w:hint="eastAsia"/>
                <w:spacing w:val="-6"/>
                <w:kern w:val="0"/>
                <w:sz w:val="18"/>
                <w:szCs w:val="18"/>
              </w:rPr>
              <w:t>分</w:t>
            </w:r>
          </w:p>
        </w:tc>
        <w:tc>
          <w:tcPr>
            <w:tcW w:w="794" w:type="dxa"/>
            <w:tcBorders>
              <w:top w:val="single" w:sz="4" w:space="0" w:color="auto"/>
              <w:left w:val="single" w:sz="4" w:space="0" w:color="auto"/>
              <w:bottom w:val="single" w:sz="4" w:space="0" w:color="auto"/>
              <w:right w:val="single" w:sz="4" w:space="0" w:color="auto"/>
            </w:tcBorders>
            <w:vAlign w:val="center"/>
          </w:tcPr>
          <w:p w14:paraId="6DFEEC06" w14:textId="77777777" w:rsidR="005A6013" w:rsidRDefault="00000000">
            <w:pPr>
              <w:spacing w:line="280" w:lineRule="exact"/>
              <w:jc w:val="center"/>
              <w:rPr>
                <w:rFonts w:ascii="仿宋_GB2312" w:eastAsia="仿宋_GB2312" w:hAnsi="宋体"/>
                <w:kern w:val="0"/>
                <w:sz w:val="18"/>
                <w:szCs w:val="18"/>
              </w:rPr>
            </w:pPr>
            <w:r>
              <w:rPr>
                <w:rFonts w:ascii="仿宋_GB2312" w:eastAsia="仿宋_GB2312" w:hAnsi="宋体"/>
                <w:kern w:val="0"/>
                <w:sz w:val="18"/>
                <w:szCs w:val="18"/>
              </w:rPr>
              <w:t>1</w:t>
            </w:r>
            <w:r>
              <w:rPr>
                <w:rFonts w:ascii="仿宋_GB2312" w:eastAsia="仿宋_GB2312" w:hAnsi="仿宋_GB2312" w:hint="eastAsia"/>
                <w:spacing w:val="-6"/>
                <w:kern w:val="0"/>
                <w:sz w:val="18"/>
                <w:szCs w:val="18"/>
              </w:rPr>
              <w:t>～</w:t>
            </w:r>
            <w:r>
              <w:rPr>
                <w:rFonts w:ascii="仿宋_GB2312" w:eastAsia="仿宋_GB2312" w:hAnsi="宋体"/>
                <w:kern w:val="0"/>
                <w:sz w:val="18"/>
                <w:szCs w:val="18"/>
              </w:rPr>
              <w:t>10</w:t>
            </w:r>
          </w:p>
        </w:tc>
        <w:tc>
          <w:tcPr>
            <w:tcW w:w="525" w:type="dxa"/>
            <w:tcBorders>
              <w:top w:val="single" w:sz="4" w:space="0" w:color="auto"/>
              <w:left w:val="single" w:sz="4" w:space="0" w:color="auto"/>
              <w:bottom w:val="single" w:sz="4" w:space="0" w:color="auto"/>
              <w:right w:val="single" w:sz="4" w:space="0" w:color="auto"/>
            </w:tcBorders>
            <w:vAlign w:val="center"/>
          </w:tcPr>
          <w:p w14:paraId="67B1A201" w14:textId="77777777" w:rsidR="005A6013" w:rsidRDefault="005A6013">
            <w:pPr>
              <w:widowControl/>
              <w:spacing w:line="280" w:lineRule="exact"/>
              <w:jc w:val="left"/>
              <w:rPr>
                <w:rFonts w:ascii="仿宋_GB2312" w:eastAsia="仿宋_GB2312" w:hAnsi="宋体"/>
                <w:kern w:val="0"/>
                <w:sz w:val="18"/>
                <w:szCs w:val="18"/>
              </w:rPr>
            </w:pPr>
          </w:p>
        </w:tc>
        <w:tc>
          <w:tcPr>
            <w:tcW w:w="2508" w:type="dxa"/>
            <w:tcBorders>
              <w:left w:val="single" w:sz="4" w:space="0" w:color="auto"/>
              <w:right w:val="single" w:sz="4" w:space="0" w:color="auto"/>
            </w:tcBorders>
            <w:vAlign w:val="center"/>
          </w:tcPr>
          <w:p w14:paraId="24A0FC12" w14:textId="77777777" w:rsidR="005A6013" w:rsidRDefault="005A6013">
            <w:pPr>
              <w:widowControl/>
              <w:spacing w:line="280" w:lineRule="exact"/>
              <w:jc w:val="left"/>
              <w:rPr>
                <w:rFonts w:ascii="仿宋_GB2312" w:eastAsia="仿宋_GB2312" w:hAnsi="仿宋_GB2312"/>
                <w:spacing w:val="-6"/>
                <w:kern w:val="0"/>
                <w:sz w:val="18"/>
                <w:szCs w:val="18"/>
              </w:rPr>
            </w:pPr>
          </w:p>
        </w:tc>
      </w:tr>
      <w:tr w:rsidR="00771B05" w14:paraId="02EBF651" w14:textId="77777777" w:rsidTr="00771B05">
        <w:trPr>
          <w:trHeight w:val="420"/>
          <w:jc w:val="center"/>
        </w:trPr>
        <w:tc>
          <w:tcPr>
            <w:tcW w:w="427" w:type="dxa"/>
            <w:vMerge w:val="restart"/>
            <w:tcBorders>
              <w:top w:val="single" w:sz="4" w:space="0" w:color="auto"/>
              <w:left w:val="single" w:sz="4" w:space="0" w:color="auto"/>
              <w:right w:val="single" w:sz="4" w:space="0" w:color="auto"/>
            </w:tcBorders>
            <w:vAlign w:val="center"/>
          </w:tcPr>
          <w:p w14:paraId="5E573A48" w14:textId="77777777" w:rsidR="005A6013" w:rsidRDefault="00000000">
            <w:pPr>
              <w:widowControl/>
              <w:spacing w:line="280" w:lineRule="exact"/>
              <w:jc w:val="center"/>
              <w:rPr>
                <w:rFonts w:ascii="宋体" w:hAnsi="宋体"/>
                <w:kern w:val="0"/>
                <w:sz w:val="18"/>
                <w:szCs w:val="18"/>
              </w:rPr>
            </w:pPr>
            <w:r>
              <w:rPr>
                <w:rFonts w:ascii="宋体" w:hAnsi="宋体" w:hint="eastAsia"/>
                <w:kern w:val="0"/>
                <w:sz w:val="18"/>
                <w:szCs w:val="18"/>
              </w:rPr>
              <w:t>2</w:t>
            </w:r>
          </w:p>
        </w:tc>
        <w:tc>
          <w:tcPr>
            <w:tcW w:w="846" w:type="dxa"/>
            <w:vMerge w:val="restart"/>
            <w:tcBorders>
              <w:top w:val="single" w:sz="4" w:space="0" w:color="auto"/>
              <w:left w:val="single" w:sz="4" w:space="0" w:color="auto"/>
              <w:right w:val="single" w:sz="4" w:space="0" w:color="auto"/>
            </w:tcBorders>
            <w:vAlign w:val="center"/>
          </w:tcPr>
          <w:p w14:paraId="5363BA44" w14:textId="77777777" w:rsidR="005A6013" w:rsidRDefault="00000000">
            <w:pPr>
              <w:widowControl/>
              <w:spacing w:line="280" w:lineRule="exact"/>
              <w:jc w:val="center"/>
              <w:rPr>
                <w:rFonts w:ascii="仿宋_GB2312" w:eastAsia="仿宋_GB2312" w:hAnsi="宋体"/>
                <w:kern w:val="0"/>
                <w:sz w:val="18"/>
                <w:szCs w:val="18"/>
              </w:rPr>
            </w:pPr>
            <w:r>
              <w:rPr>
                <w:rFonts w:ascii="仿宋_GB2312" w:eastAsia="仿宋_GB2312" w:hAnsi="宋体" w:hint="eastAsia"/>
                <w:kern w:val="0"/>
                <w:sz w:val="18"/>
                <w:szCs w:val="18"/>
              </w:rPr>
              <w:t>背景</w:t>
            </w:r>
          </w:p>
          <w:p w14:paraId="33EDA1F0" w14:textId="77777777" w:rsidR="005A6013" w:rsidRDefault="00000000">
            <w:pPr>
              <w:widowControl/>
              <w:spacing w:line="280" w:lineRule="exact"/>
              <w:jc w:val="center"/>
              <w:rPr>
                <w:rFonts w:ascii="仿宋_GB2312" w:eastAsia="仿宋_GB2312" w:hAnsi="宋体"/>
                <w:kern w:val="0"/>
                <w:sz w:val="18"/>
                <w:szCs w:val="18"/>
              </w:rPr>
            </w:pPr>
            <w:r>
              <w:rPr>
                <w:rFonts w:ascii="仿宋_GB2312" w:eastAsia="仿宋_GB2312" w:hAnsi="宋体" w:hint="eastAsia"/>
                <w:kern w:val="0"/>
                <w:sz w:val="18"/>
                <w:szCs w:val="18"/>
              </w:rPr>
              <w:t>调查</w:t>
            </w:r>
          </w:p>
          <w:p w14:paraId="3E6A48DB" w14:textId="77777777" w:rsidR="005A6013" w:rsidRDefault="00000000">
            <w:pPr>
              <w:widowControl/>
              <w:spacing w:line="280" w:lineRule="exact"/>
              <w:jc w:val="center"/>
              <w:rPr>
                <w:rFonts w:ascii="仿宋_GB2312" w:eastAsia="仿宋_GB2312" w:hAnsi="宋体"/>
                <w:kern w:val="0"/>
                <w:sz w:val="18"/>
                <w:szCs w:val="18"/>
              </w:rPr>
            </w:pPr>
            <w:r>
              <w:rPr>
                <w:rFonts w:ascii="仿宋_GB2312" w:eastAsia="仿宋_GB2312" w:hAnsi="宋体" w:hint="eastAsia"/>
                <w:kern w:val="0"/>
                <w:sz w:val="18"/>
                <w:szCs w:val="18"/>
              </w:rPr>
              <w:t>（</w:t>
            </w:r>
            <w:r>
              <w:rPr>
                <w:rFonts w:ascii="仿宋_GB2312" w:eastAsia="仿宋_GB2312" w:hAnsi="宋体"/>
                <w:kern w:val="0"/>
                <w:sz w:val="18"/>
                <w:szCs w:val="18"/>
              </w:rPr>
              <w:t>40</w:t>
            </w:r>
            <w:r>
              <w:rPr>
                <w:rFonts w:ascii="仿宋_GB2312" w:eastAsia="仿宋_GB2312" w:hAnsi="宋体" w:hint="eastAsia"/>
                <w:kern w:val="0"/>
                <w:sz w:val="18"/>
                <w:szCs w:val="18"/>
              </w:rPr>
              <w:t>%）</w:t>
            </w:r>
          </w:p>
        </w:tc>
        <w:tc>
          <w:tcPr>
            <w:tcW w:w="849" w:type="dxa"/>
            <w:tcBorders>
              <w:top w:val="single" w:sz="4" w:space="0" w:color="auto"/>
              <w:left w:val="single" w:sz="4" w:space="0" w:color="auto"/>
              <w:bottom w:val="single" w:sz="4" w:space="0" w:color="auto"/>
              <w:right w:val="single" w:sz="4" w:space="0" w:color="auto"/>
            </w:tcBorders>
            <w:vAlign w:val="center"/>
          </w:tcPr>
          <w:p w14:paraId="0E79DD24" w14:textId="77777777" w:rsidR="005A6013" w:rsidRDefault="00000000">
            <w:pPr>
              <w:widowControl/>
              <w:spacing w:line="280" w:lineRule="exact"/>
              <w:jc w:val="center"/>
              <w:rPr>
                <w:rFonts w:ascii="仿宋_GB2312" w:eastAsia="仿宋_GB2312" w:hAnsi="宋体"/>
                <w:kern w:val="0"/>
                <w:sz w:val="18"/>
                <w:szCs w:val="18"/>
              </w:rPr>
            </w:pPr>
            <w:r>
              <w:rPr>
                <w:rFonts w:ascii="仿宋_GB2312" w:eastAsia="仿宋_GB2312" w:hAnsi="宋体" w:hint="eastAsia"/>
                <w:kern w:val="0"/>
                <w:sz w:val="18"/>
                <w:szCs w:val="18"/>
              </w:rPr>
              <w:t>安全质量事故（1</w:t>
            </w:r>
            <w:r>
              <w:rPr>
                <w:rFonts w:ascii="仿宋_GB2312" w:eastAsia="仿宋_GB2312" w:hAnsi="宋体"/>
                <w:kern w:val="0"/>
                <w:sz w:val="18"/>
                <w:szCs w:val="18"/>
              </w:rPr>
              <w:t>0</w:t>
            </w:r>
            <w:r>
              <w:rPr>
                <w:rFonts w:ascii="仿宋_GB2312" w:eastAsia="仿宋_GB2312" w:hAnsi="宋体" w:hint="eastAsia"/>
                <w:kern w:val="0"/>
                <w:sz w:val="18"/>
                <w:szCs w:val="18"/>
              </w:rPr>
              <w:t>%）</w:t>
            </w:r>
          </w:p>
        </w:tc>
        <w:tc>
          <w:tcPr>
            <w:tcW w:w="4394" w:type="dxa"/>
            <w:tcBorders>
              <w:top w:val="single" w:sz="4" w:space="0" w:color="auto"/>
              <w:left w:val="single" w:sz="4" w:space="0" w:color="auto"/>
              <w:bottom w:val="single" w:sz="4" w:space="0" w:color="auto"/>
              <w:right w:val="single" w:sz="4" w:space="0" w:color="auto"/>
            </w:tcBorders>
            <w:vAlign w:val="center"/>
          </w:tcPr>
          <w:p w14:paraId="742570E9" w14:textId="77777777" w:rsidR="005A6013" w:rsidRDefault="00000000">
            <w:pPr>
              <w:spacing w:line="280" w:lineRule="exact"/>
              <w:jc w:val="left"/>
              <w:rPr>
                <w:rFonts w:ascii="仿宋_GB2312" w:eastAsia="仿宋_GB2312" w:hAnsi="宋体"/>
                <w:kern w:val="0"/>
                <w:sz w:val="18"/>
                <w:szCs w:val="18"/>
              </w:rPr>
            </w:pPr>
            <w:r>
              <w:rPr>
                <w:rFonts w:ascii="仿宋_GB2312" w:eastAsia="仿宋_GB2312" w:hAnsi="宋体" w:hint="eastAsia"/>
                <w:kern w:val="0"/>
                <w:sz w:val="18"/>
                <w:szCs w:val="18"/>
              </w:rPr>
              <w:t>无安全事故/质量事故得</w:t>
            </w:r>
            <w:r>
              <w:rPr>
                <w:rFonts w:ascii="仿宋_GB2312" w:eastAsia="仿宋_GB2312" w:hAnsi="宋体"/>
                <w:kern w:val="0"/>
                <w:sz w:val="18"/>
                <w:szCs w:val="18"/>
              </w:rPr>
              <w:t>10</w:t>
            </w:r>
            <w:r>
              <w:rPr>
                <w:rFonts w:ascii="仿宋_GB2312" w:eastAsia="仿宋_GB2312" w:hAnsi="宋体" w:hint="eastAsia"/>
                <w:kern w:val="0"/>
                <w:sz w:val="18"/>
                <w:szCs w:val="18"/>
              </w:rPr>
              <w:t>分，有得0分</w:t>
            </w:r>
          </w:p>
        </w:tc>
        <w:tc>
          <w:tcPr>
            <w:tcW w:w="794" w:type="dxa"/>
            <w:tcBorders>
              <w:top w:val="single" w:sz="4" w:space="0" w:color="auto"/>
              <w:left w:val="single" w:sz="4" w:space="0" w:color="auto"/>
              <w:bottom w:val="single" w:sz="4" w:space="0" w:color="auto"/>
              <w:right w:val="single" w:sz="4" w:space="0" w:color="auto"/>
            </w:tcBorders>
            <w:vAlign w:val="center"/>
          </w:tcPr>
          <w:p w14:paraId="5B699BBF" w14:textId="77777777" w:rsidR="005A6013" w:rsidRDefault="00000000">
            <w:pPr>
              <w:widowControl/>
              <w:spacing w:line="280" w:lineRule="exact"/>
              <w:jc w:val="center"/>
              <w:rPr>
                <w:rFonts w:ascii="仿宋_GB2312" w:eastAsia="仿宋_GB2312" w:hAnsi="宋体"/>
                <w:kern w:val="0"/>
                <w:sz w:val="18"/>
                <w:szCs w:val="18"/>
              </w:rPr>
            </w:pPr>
            <w:r>
              <w:rPr>
                <w:rFonts w:ascii="仿宋_GB2312" w:eastAsia="仿宋_GB2312" w:hAnsi="宋体"/>
                <w:kern w:val="0"/>
                <w:sz w:val="18"/>
                <w:szCs w:val="18"/>
              </w:rPr>
              <w:t>0</w:t>
            </w:r>
            <w:r>
              <w:rPr>
                <w:rFonts w:ascii="仿宋_GB2312" w:eastAsia="仿宋_GB2312" w:hAnsi="仿宋_GB2312" w:hint="eastAsia"/>
                <w:spacing w:val="-6"/>
                <w:kern w:val="0"/>
                <w:sz w:val="18"/>
                <w:szCs w:val="18"/>
              </w:rPr>
              <w:t>～</w:t>
            </w:r>
            <w:r>
              <w:rPr>
                <w:rFonts w:ascii="仿宋_GB2312" w:eastAsia="仿宋_GB2312" w:hAnsi="宋体"/>
                <w:kern w:val="0"/>
                <w:sz w:val="18"/>
                <w:szCs w:val="18"/>
              </w:rPr>
              <w:t>10</w:t>
            </w:r>
          </w:p>
        </w:tc>
        <w:tc>
          <w:tcPr>
            <w:tcW w:w="525" w:type="dxa"/>
            <w:tcBorders>
              <w:top w:val="single" w:sz="4" w:space="0" w:color="auto"/>
              <w:left w:val="single" w:sz="4" w:space="0" w:color="auto"/>
              <w:right w:val="single" w:sz="4" w:space="0" w:color="auto"/>
            </w:tcBorders>
            <w:vAlign w:val="center"/>
          </w:tcPr>
          <w:p w14:paraId="7D88C706" w14:textId="77777777" w:rsidR="005A6013" w:rsidRDefault="005A6013">
            <w:pPr>
              <w:widowControl/>
              <w:spacing w:line="280" w:lineRule="exact"/>
              <w:jc w:val="left"/>
              <w:rPr>
                <w:rFonts w:ascii="仿宋_GB2312" w:eastAsia="仿宋_GB2312" w:hAnsi="宋体"/>
                <w:kern w:val="0"/>
                <w:sz w:val="18"/>
                <w:szCs w:val="18"/>
              </w:rPr>
            </w:pPr>
          </w:p>
        </w:tc>
        <w:tc>
          <w:tcPr>
            <w:tcW w:w="2508" w:type="dxa"/>
            <w:tcBorders>
              <w:top w:val="single" w:sz="4" w:space="0" w:color="auto"/>
              <w:left w:val="single" w:sz="4" w:space="0" w:color="auto"/>
              <w:right w:val="single" w:sz="4" w:space="0" w:color="auto"/>
            </w:tcBorders>
            <w:vAlign w:val="center"/>
          </w:tcPr>
          <w:p w14:paraId="03482CD1" w14:textId="77777777" w:rsidR="005A6013" w:rsidRDefault="005A6013">
            <w:pPr>
              <w:widowControl/>
              <w:spacing w:line="280" w:lineRule="exact"/>
              <w:jc w:val="left"/>
              <w:rPr>
                <w:rFonts w:ascii="仿宋_GB2312" w:eastAsia="仿宋_GB2312" w:hAnsi="宋体"/>
                <w:kern w:val="0"/>
                <w:sz w:val="18"/>
                <w:szCs w:val="18"/>
              </w:rPr>
            </w:pPr>
          </w:p>
        </w:tc>
      </w:tr>
      <w:tr w:rsidR="00771B05" w14:paraId="3A5EAAFD" w14:textId="77777777" w:rsidTr="00771B05">
        <w:trPr>
          <w:trHeight w:val="420"/>
          <w:jc w:val="center"/>
        </w:trPr>
        <w:tc>
          <w:tcPr>
            <w:tcW w:w="427" w:type="dxa"/>
            <w:vMerge/>
            <w:tcBorders>
              <w:left w:val="single" w:sz="4" w:space="0" w:color="auto"/>
              <w:right w:val="single" w:sz="4" w:space="0" w:color="auto"/>
            </w:tcBorders>
            <w:vAlign w:val="center"/>
          </w:tcPr>
          <w:p w14:paraId="3155313C" w14:textId="77777777" w:rsidR="005A6013" w:rsidRDefault="005A6013">
            <w:pPr>
              <w:widowControl/>
              <w:spacing w:line="280" w:lineRule="exact"/>
              <w:jc w:val="center"/>
              <w:rPr>
                <w:rFonts w:ascii="宋体" w:hAnsi="宋体"/>
                <w:kern w:val="0"/>
                <w:sz w:val="18"/>
                <w:szCs w:val="18"/>
              </w:rPr>
            </w:pPr>
          </w:p>
        </w:tc>
        <w:tc>
          <w:tcPr>
            <w:tcW w:w="846" w:type="dxa"/>
            <w:vMerge/>
            <w:tcBorders>
              <w:left w:val="single" w:sz="4" w:space="0" w:color="auto"/>
              <w:right w:val="single" w:sz="4" w:space="0" w:color="auto"/>
            </w:tcBorders>
            <w:vAlign w:val="center"/>
          </w:tcPr>
          <w:p w14:paraId="2C4E90ED" w14:textId="77777777" w:rsidR="005A6013" w:rsidRDefault="005A6013">
            <w:pPr>
              <w:widowControl/>
              <w:spacing w:line="280" w:lineRule="exact"/>
              <w:jc w:val="center"/>
              <w:rPr>
                <w:rFonts w:ascii="仿宋_GB2312" w:eastAsia="仿宋_GB2312" w:hAnsi="宋体"/>
                <w:kern w:val="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01FC9CA2" w14:textId="77777777" w:rsidR="00771B05" w:rsidRDefault="00000000">
            <w:pPr>
              <w:widowControl/>
              <w:spacing w:line="280" w:lineRule="exact"/>
              <w:jc w:val="center"/>
              <w:rPr>
                <w:rFonts w:ascii="仿宋_GB2312" w:eastAsia="仿宋_GB2312" w:hAnsi="宋体"/>
                <w:kern w:val="0"/>
                <w:sz w:val="18"/>
                <w:szCs w:val="18"/>
              </w:rPr>
            </w:pPr>
            <w:r>
              <w:rPr>
                <w:rFonts w:ascii="仿宋_GB2312" w:eastAsia="仿宋_GB2312" w:hAnsi="宋体" w:hint="eastAsia"/>
                <w:kern w:val="0"/>
                <w:sz w:val="18"/>
                <w:szCs w:val="18"/>
              </w:rPr>
              <w:t>资金</w:t>
            </w:r>
          </w:p>
          <w:p w14:paraId="5D1AA6E4" w14:textId="04386162" w:rsidR="005A6013" w:rsidRDefault="00000000">
            <w:pPr>
              <w:widowControl/>
              <w:spacing w:line="280" w:lineRule="exact"/>
              <w:jc w:val="center"/>
              <w:rPr>
                <w:rFonts w:ascii="仿宋_GB2312" w:eastAsia="仿宋_GB2312" w:hAnsi="宋体"/>
                <w:kern w:val="0"/>
                <w:sz w:val="18"/>
                <w:szCs w:val="18"/>
              </w:rPr>
            </w:pPr>
            <w:r>
              <w:rPr>
                <w:rFonts w:ascii="仿宋_GB2312" w:eastAsia="仿宋_GB2312" w:hAnsi="宋体" w:hint="eastAsia"/>
                <w:kern w:val="0"/>
                <w:sz w:val="18"/>
                <w:szCs w:val="18"/>
              </w:rPr>
              <w:t>情况（15%）</w:t>
            </w:r>
          </w:p>
        </w:tc>
        <w:tc>
          <w:tcPr>
            <w:tcW w:w="4394" w:type="dxa"/>
            <w:tcBorders>
              <w:top w:val="single" w:sz="4" w:space="0" w:color="auto"/>
              <w:left w:val="single" w:sz="4" w:space="0" w:color="auto"/>
              <w:bottom w:val="single" w:sz="4" w:space="0" w:color="auto"/>
              <w:right w:val="single" w:sz="4" w:space="0" w:color="auto"/>
            </w:tcBorders>
            <w:vAlign w:val="center"/>
          </w:tcPr>
          <w:p w14:paraId="62816E04" w14:textId="615F7931" w:rsidR="005A6013" w:rsidRDefault="00000000">
            <w:pPr>
              <w:spacing w:line="280" w:lineRule="exact"/>
              <w:jc w:val="left"/>
              <w:rPr>
                <w:rFonts w:ascii="仿宋_GB2312" w:eastAsia="仿宋_GB2312" w:hAnsi="宋体"/>
                <w:kern w:val="0"/>
                <w:sz w:val="18"/>
                <w:szCs w:val="18"/>
              </w:rPr>
            </w:pPr>
            <w:r>
              <w:rPr>
                <w:rFonts w:ascii="仿宋_GB2312" w:eastAsia="仿宋_GB2312" w:hAnsi="宋体" w:hint="eastAsia"/>
                <w:kern w:val="0"/>
                <w:sz w:val="18"/>
                <w:szCs w:val="18"/>
              </w:rPr>
              <w:t>根据财务报表综合评价。</w:t>
            </w:r>
            <w:r>
              <w:rPr>
                <w:rFonts w:ascii="仿宋_GB2312" w:eastAsia="仿宋_GB2312" w:hAnsi="仿宋_GB2312" w:hint="eastAsia"/>
                <w:spacing w:val="-6"/>
                <w:kern w:val="0"/>
                <w:sz w:val="18"/>
                <w:szCs w:val="18"/>
              </w:rPr>
              <w:t>优秀13</w:t>
            </w:r>
            <w:r>
              <w:rPr>
                <w:rFonts w:ascii="仿宋_GB2312" w:eastAsia="仿宋_GB2312" w:hAnsi="宋体" w:hint="eastAsia"/>
                <w:kern w:val="0"/>
                <w:sz w:val="18"/>
                <w:szCs w:val="18"/>
              </w:rPr>
              <w:t>～</w:t>
            </w:r>
            <w:r>
              <w:rPr>
                <w:rFonts w:ascii="仿宋_GB2312" w:eastAsia="仿宋_GB2312" w:hAnsi="仿宋_GB2312" w:hint="eastAsia"/>
                <w:spacing w:val="-6"/>
                <w:kern w:val="0"/>
                <w:sz w:val="18"/>
                <w:szCs w:val="18"/>
              </w:rPr>
              <w:t>15分，较好10</w:t>
            </w:r>
            <w:r>
              <w:rPr>
                <w:rFonts w:ascii="仿宋_GB2312" w:eastAsia="仿宋_GB2312" w:hAnsi="宋体" w:hint="eastAsia"/>
                <w:kern w:val="0"/>
                <w:sz w:val="18"/>
                <w:szCs w:val="18"/>
              </w:rPr>
              <w:t>～12</w:t>
            </w:r>
            <w:r>
              <w:rPr>
                <w:rFonts w:ascii="仿宋_GB2312" w:eastAsia="仿宋_GB2312" w:hAnsi="仿宋_GB2312" w:hint="eastAsia"/>
                <w:spacing w:val="-6"/>
                <w:kern w:val="0"/>
                <w:sz w:val="18"/>
                <w:szCs w:val="18"/>
              </w:rPr>
              <w:t>分，合格分9，一般待</w:t>
            </w:r>
            <w:r w:rsidR="000B240F">
              <w:rPr>
                <w:rFonts w:ascii="仿宋_GB2312" w:eastAsia="仿宋_GB2312" w:hAnsi="仿宋_GB2312" w:hint="eastAsia"/>
                <w:spacing w:val="-6"/>
                <w:kern w:val="0"/>
                <w:sz w:val="18"/>
                <w:szCs w:val="18"/>
              </w:rPr>
              <w:t>完善</w:t>
            </w:r>
            <w:r>
              <w:rPr>
                <w:rFonts w:ascii="仿宋_GB2312" w:eastAsia="仿宋_GB2312" w:hAnsi="仿宋_GB2312"/>
                <w:spacing w:val="-6"/>
                <w:kern w:val="0"/>
                <w:sz w:val="18"/>
                <w:szCs w:val="18"/>
              </w:rPr>
              <w:t>3</w:t>
            </w:r>
            <w:r>
              <w:rPr>
                <w:rFonts w:ascii="仿宋_GB2312" w:eastAsia="仿宋_GB2312" w:hAnsi="宋体" w:hint="eastAsia"/>
                <w:kern w:val="0"/>
                <w:sz w:val="18"/>
                <w:szCs w:val="18"/>
              </w:rPr>
              <w:t>～8</w:t>
            </w:r>
            <w:r>
              <w:rPr>
                <w:rFonts w:ascii="仿宋_GB2312" w:eastAsia="仿宋_GB2312" w:hAnsi="仿宋_GB2312" w:hint="eastAsia"/>
                <w:spacing w:val="-6"/>
                <w:kern w:val="0"/>
                <w:sz w:val="18"/>
                <w:szCs w:val="18"/>
              </w:rPr>
              <w:t>分，差</w:t>
            </w:r>
            <w:r>
              <w:rPr>
                <w:rFonts w:ascii="仿宋_GB2312" w:eastAsia="仿宋_GB2312" w:hAnsi="仿宋_GB2312"/>
                <w:spacing w:val="-6"/>
                <w:kern w:val="0"/>
                <w:sz w:val="18"/>
                <w:szCs w:val="18"/>
              </w:rPr>
              <w:t>1</w:t>
            </w:r>
            <w:r>
              <w:rPr>
                <w:rFonts w:ascii="仿宋_GB2312" w:eastAsia="仿宋_GB2312" w:hAnsi="宋体" w:hint="eastAsia"/>
                <w:kern w:val="0"/>
                <w:sz w:val="18"/>
                <w:szCs w:val="18"/>
              </w:rPr>
              <w:t>～</w:t>
            </w:r>
            <w:r>
              <w:rPr>
                <w:rFonts w:ascii="仿宋_GB2312" w:eastAsia="仿宋_GB2312" w:hAnsi="宋体"/>
                <w:kern w:val="0"/>
                <w:sz w:val="18"/>
                <w:szCs w:val="18"/>
              </w:rPr>
              <w:t>2</w:t>
            </w:r>
            <w:r>
              <w:rPr>
                <w:rFonts w:ascii="仿宋_GB2312" w:eastAsia="仿宋_GB2312" w:hAnsi="仿宋_GB2312" w:hint="eastAsia"/>
                <w:spacing w:val="-6"/>
                <w:kern w:val="0"/>
                <w:sz w:val="18"/>
                <w:szCs w:val="18"/>
              </w:rPr>
              <w:t>分</w:t>
            </w:r>
          </w:p>
        </w:tc>
        <w:tc>
          <w:tcPr>
            <w:tcW w:w="794" w:type="dxa"/>
            <w:tcBorders>
              <w:top w:val="single" w:sz="4" w:space="0" w:color="auto"/>
              <w:left w:val="single" w:sz="4" w:space="0" w:color="auto"/>
              <w:bottom w:val="single" w:sz="4" w:space="0" w:color="auto"/>
              <w:right w:val="single" w:sz="4" w:space="0" w:color="auto"/>
            </w:tcBorders>
            <w:vAlign w:val="center"/>
          </w:tcPr>
          <w:p w14:paraId="1A666C97" w14:textId="77777777" w:rsidR="005A6013" w:rsidRDefault="00000000">
            <w:pPr>
              <w:widowControl/>
              <w:spacing w:line="280" w:lineRule="exact"/>
              <w:jc w:val="center"/>
              <w:rPr>
                <w:rFonts w:ascii="仿宋_GB2312" w:eastAsia="仿宋_GB2312" w:hAnsi="宋体"/>
                <w:kern w:val="0"/>
                <w:sz w:val="18"/>
                <w:szCs w:val="18"/>
              </w:rPr>
            </w:pPr>
            <w:r>
              <w:rPr>
                <w:rFonts w:ascii="仿宋_GB2312" w:eastAsia="仿宋_GB2312" w:hAnsi="宋体" w:hint="eastAsia"/>
                <w:kern w:val="0"/>
                <w:sz w:val="18"/>
                <w:szCs w:val="18"/>
              </w:rPr>
              <w:t>1</w:t>
            </w:r>
            <w:r>
              <w:rPr>
                <w:rFonts w:ascii="仿宋_GB2312" w:eastAsia="仿宋_GB2312" w:hAnsi="仿宋_GB2312" w:hint="eastAsia"/>
                <w:spacing w:val="-6"/>
                <w:kern w:val="0"/>
                <w:sz w:val="18"/>
                <w:szCs w:val="18"/>
              </w:rPr>
              <w:t>～15</w:t>
            </w:r>
          </w:p>
        </w:tc>
        <w:tc>
          <w:tcPr>
            <w:tcW w:w="525" w:type="dxa"/>
            <w:tcBorders>
              <w:top w:val="single" w:sz="4" w:space="0" w:color="auto"/>
              <w:left w:val="single" w:sz="4" w:space="0" w:color="auto"/>
              <w:right w:val="single" w:sz="4" w:space="0" w:color="auto"/>
            </w:tcBorders>
            <w:vAlign w:val="center"/>
          </w:tcPr>
          <w:p w14:paraId="6660AE3A" w14:textId="77777777" w:rsidR="005A6013" w:rsidRDefault="005A6013">
            <w:pPr>
              <w:widowControl/>
              <w:spacing w:line="280" w:lineRule="exact"/>
              <w:jc w:val="left"/>
              <w:rPr>
                <w:rFonts w:ascii="仿宋_GB2312" w:eastAsia="仿宋_GB2312" w:hAnsi="宋体"/>
                <w:kern w:val="0"/>
                <w:sz w:val="18"/>
                <w:szCs w:val="18"/>
              </w:rPr>
            </w:pPr>
          </w:p>
        </w:tc>
        <w:tc>
          <w:tcPr>
            <w:tcW w:w="2508" w:type="dxa"/>
            <w:tcBorders>
              <w:top w:val="single" w:sz="4" w:space="0" w:color="auto"/>
              <w:left w:val="single" w:sz="4" w:space="0" w:color="auto"/>
              <w:right w:val="single" w:sz="4" w:space="0" w:color="auto"/>
            </w:tcBorders>
            <w:vAlign w:val="center"/>
          </w:tcPr>
          <w:p w14:paraId="2608CAF4" w14:textId="77777777" w:rsidR="005A6013" w:rsidRDefault="005A6013">
            <w:pPr>
              <w:widowControl/>
              <w:spacing w:line="280" w:lineRule="exact"/>
              <w:jc w:val="left"/>
              <w:rPr>
                <w:rFonts w:ascii="仿宋_GB2312" w:eastAsia="仿宋_GB2312" w:hAnsi="宋体"/>
                <w:kern w:val="0"/>
                <w:sz w:val="18"/>
                <w:szCs w:val="18"/>
              </w:rPr>
            </w:pPr>
          </w:p>
        </w:tc>
      </w:tr>
      <w:tr w:rsidR="00771B05" w14:paraId="11BEE627" w14:textId="77777777" w:rsidTr="00771B05">
        <w:trPr>
          <w:trHeight w:val="420"/>
          <w:jc w:val="center"/>
        </w:trPr>
        <w:tc>
          <w:tcPr>
            <w:tcW w:w="427" w:type="dxa"/>
            <w:vMerge/>
            <w:tcBorders>
              <w:left w:val="single" w:sz="4" w:space="0" w:color="auto"/>
              <w:right w:val="single" w:sz="4" w:space="0" w:color="auto"/>
            </w:tcBorders>
            <w:vAlign w:val="center"/>
          </w:tcPr>
          <w:p w14:paraId="5CD2762A" w14:textId="77777777" w:rsidR="005A6013" w:rsidRDefault="005A6013">
            <w:pPr>
              <w:widowControl/>
              <w:spacing w:line="280" w:lineRule="exact"/>
              <w:jc w:val="center"/>
              <w:rPr>
                <w:rFonts w:ascii="宋体" w:hAnsi="宋体"/>
                <w:kern w:val="0"/>
                <w:sz w:val="18"/>
                <w:szCs w:val="18"/>
              </w:rPr>
            </w:pPr>
          </w:p>
        </w:tc>
        <w:tc>
          <w:tcPr>
            <w:tcW w:w="846" w:type="dxa"/>
            <w:vMerge/>
            <w:tcBorders>
              <w:left w:val="single" w:sz="4" w:space="0" w:color="auto"/>
              <w:right w:val="single" w:sz="4" w:space="0" w:color="auto"/>
            </w:tcBorders>
            <w:vAlign w:val="center"/>
          </w:tcPr>
          <w:p w14:paraId="110C0353" w14:textId="77777777" w:rsidR="005A6013" w:rsidRDefault="005A6013">
            <w:pPr>
              <w:widowControl/>
              <w:spacing w:line="280" w:lineRule="exact"/>
              <w:jc w:val="center"/>
              <w:rPr>
                <w:rFonts w:ascii="仿宋_GB2312" w:eastAsia="仿宋_GB2312" w:hAnsi="宋体"/>
                <w:kern w:val="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69A1F99B" w14:textId="77777777" w:rsidR="00771B05" w:rsidRDefault="00000000">
            <w:pPr>
              <w:widowControl/>
              <w:spacing w:line="280" w:lineRule="exact"/>
              <w:jc w:val="center"/>
              <w:rPr>
                <w:rFonts w:ascii="仿宋_GB2312" w:eastAsia="仿宋_GB2312" w:hAnsi="宋体"/>
                <w:kern w:val="0"/>
                <w:sz w:val="18"/>
                <w:szCs w:val="18"/>
              </w:rPr>
            </w:pPr>
            <w:r>
              <w:rPr>
                <w:rFonts w:ascii="仿宋_GB2312" w:eastAsia="仿宋_GB2312" w:hAnsi="宋体" w:hint="eastAsia"/>
                <w:kern w:val="0"/>
                <w:sz w:val="18"/>
                <w:szCs w:val="18"/>
              </w:rPr>
              <w:t>劳务</w:t>
            </w:r>
          </w:p>
          <w:p w14:paraId="14E8475E" w14:textId="5311B6E3" w:rsidR="005A6013" w:rsidRDefault="00000000">
            <w:pPr>
              <w:widowControl/>
              <w:spacing w:line="280" w:lineRule="exact"/>
              <w:jc w:val="center"/>
              <w:rPr>
                <w:rFonts w:ascii="仿宋_GB2312" w:eastAsia="仿宋_GB2312" w:hAnsi="宋体"/>
                <w:kern w:val="0"/>
                <w:sz w:val="18"/>
                <w:szCs w:val="18"/>
              </w:rPr>
            </w:pPr>
            <w:r>
              <w:rPr>
                <w:rFonts w:ascii="仿宋_GB2312" w:eastAsia="仿宋_GB2312" w:hAnsi="宋体" w:hint="eastAsia"/>
                <w:kern w:val="0"/>
                <w:sz w:val="18"/>
                <w:szCs w:val="18"/>
              </w:rPr>
              <w:t>队伍（</w:t>
            </w:r>
            <w:r>
              <w:rPr>
                <w:rFonts w:ascii="仿宋_GB2312" w:eastAsia="仿宋_GB2312" w:hAnsi="宋体"/>
                <w:kern w:val="0"/>
                <w:sz w:val="18"/>
                <w:szCs w:val="18"/>
              </w:rPr>
              <w:t>10</w:t>
            </w:r>
            <w:r>
              <w:rPr>
                <w:rFonts w:ascii="仿宋_GB2312" w:eastAsia="仿宋_GB2312" w:hAnsi="宋体" w:hint="eastAsia"/>
                <w:kern w:val="0"/>
                <w:sz w:val="18"/>
                <w:szCs w:val="18"/>
              </w:rPr>
              <w:t>%）</w:t>
            </w:r>
          </w:p>
        </w:tc>
        <w:tc>
          <w:tcPr>
            <w:tcW w:w="4394" w:type="dxa"/>
            <w:tcBorders>
              <w:top w:val="single" w:sz="4" w:space="0" w:color="auto"/>
              <w:left w:val="single" w:sz="4" w:space="0" w:color="auto"/>
              <w:bottom w:val="single" w:sz="4" w:space="0" w:color="auto"/>
              <w:right w:val="single" w:sz="4" w:space="0" w:color="auto"/>
            </w:tcBorders>
            <w:vAlign w:val="center"/>
          </w:tcPr>
          <w:p w14:paraId="2E06AE2D" w14:textId="77777777" w:rsidR="005A6013" w:rsidRDefault="00000000">
            <w:pPr>
              <w:spacing w:line="280" w:lineRule="exact"/>
              <w:jc w:val="left"/>
              <w:rPr>
                <w:rFonts w:ascii="仿宋_GB2312" w:eastAsia="仿宋_GB2312" w:hAnsi="宋体"/>
                <w:kern w:val="0"/>
                <w:sz w:val="18"/>
                <w:szCs w:val="18"/>
              </w:rPr>
            </w:pPr>
            <w:r>
              <w:rPr>
                <w:rFonts w:ascii="仿宋_GB2312" w:eastAsia="仿宋_GB2312" w:hAnsi="宋体" w:hint="eastAsia"/>
                <w:spacing w:val="-6"/>
                <w:kern w:val="0"/>
                <w:sz w:val="18"/>
                <w:szCs w:val="18"/>
              </w:rPr>
              <w:t>专业技术人员配备齐全，劳动力来源稳定性。</w:t>
            </w:r>
            <w:r>
              <w:rPr>
                <w:rFonts w:ascii="仿宋_GB2312" w:eastAsia="仿宋_GB2312" w:hAnsi="仿宋_GB2312" w:hint="eastAsia"/>
                <w:spacing w:val="-6"/>
                <w:kern w:val="0"/>
                <w:sz w:val="18"/>
                <w:szCs w:val="18"/>
              </w:rPr>
              <w:t>优秀9</w:t>
            </w:r>
            <w:r>
              <w:rPr>
                <w:rFonts w:ascii="仿宋_GB2312" w:eastAsia="仿宋_GB2312" w:hAnsi="宋体" w:hint="eastAsia"/>
                <w:kern w:val="0"/>
                <w:sz w:val="18"/>
                <w:szCs w:val="18"/>
              </w:rPr>
              <w:t>～</w:t>
            </w:r>
            <w:r>
              <w:rPr>
                <w:rFonts w:ascii="仿宋_GB2312" w:eastAsia="仿宋_GB2312" w:hAnsi="仿宋_GB2312" w:hint="eastAsia"/>
                <w:spacing w:val="-6"/>
                <w:kern w:val="0"/>
                <w:sz w:val="18"/>
                <w:szCs w:val="18"/>
              </w:rPr>
              <w:t>10分，较好</w:t>
            </w:r>
            <w:r>
              <w:rPr>
                <w:rFonts w:ascii="仿宋_GB2312" w:eastAsia="仿宋_GB2312" w:hAnsi="仿宋_GB2312"/>
                <w:spacing w:val="-6"/>
                <w:kern w:val="0"/>
                <w:sz w:val="18"/>
                <w:szCs w:val="18"/>
              </w:rPr>
              <w:t>7</w:t>
            </w:r>
            <w:r>
              <w:rPr>
                <w:rFonts w:ascii="仿宋_GB2312" w:eastAsia="仿宋_GB2312" w:hAnsi="宋体" w:hint="eastAsia"/>
                <w:kern w:val="0"/>
                <w:sz w:val="18"/>
                <w:szCs w:val="18"/>
              </w:rPr>
              <w:t>～</w:t>
            </w:r>
            <w:r>
              <w:rPr>
                <w:rFonts w:ascii="仿宋_GB2312" w:eastAsia="仿宋_GB2312" w:hAnsi="宋体"/>
                <w:kern w:val="0"/>
                <w:sz w:val="18"/>
                <w:szCs w:val="18"/>
              </w:rPr>
              <w:t>8</w:t>
            </w:r>
            <w:r>
              <w:rPr>
                <w:rFonts w:ascii="仿宋_GB2312" w:eastAsia="仿宋_GB2312" w:hAnsi="仿宋_GB2312" w:hint="eastAsia"/>
                <w:spacing w:val="-6"/>
                <w:kern w:val="0"/>
                <w:sz w:val="18"/>
                <w:szCs w:val="18"/>
              </w:rPr>
              <w:t>分，合格</w:t>
            </w:r>
            <w:r>
              <w:rPr>
                <w:rFonts w:ascii="仿宋_GB2312" w:eastAsia="仿宋_GB2312" w:hAnsi="宋体"/>
                <w:kern w:val="0"/>
                <w:sz w:val="18"/>
                <w:szCs w:val="18"/>
              </w:rPr>
              <w:t>6</w:t>
            </w:r>
            <w:r>
              <w:rPr>
                <w:rFonts w:ascii="仿宋_GB2312" w:eastAsia="仿宋_GB2312" w:hAnsi="仿宋_GB2312" w:hint="eastAsia"/>
                <w:spacing w:val="-6"/>
                <w:kern w:val="0"/>
                <w:sz w:val="18"/>
                <w:szCs w:val="18"/>
              </w:rPr>
              <w:t>分，一般待完善</w:t>
            </w:r>
            <w:r>
              <w:rPr>
                <w:rFonts w:ascii="仿宋_GB2312" w:eastAsia="仿宋_GB2312" w:hAnsi="仿宋_GB2312"/>
                <w:spacing w:val="-6"/>
                <w:kern w:val="0"/>
                <w:sz w:val="18"/>
                <w:szCs w:val="18"/>
              </w:rPr>
              <w:t>3</w:t>
            </w:r>
            <w:r>
              <w:rPr>
                <w:rFonts w:ascii="仿宋_GB2312" w:eastAsia="仿宋_GB2312" w:hAnsi="宋体" w:hint="eastAsia"/>
                <w:kern w:val="0"/>
                <w:sz w:val="18"/>
                <w:szCs w:val="18"/>
              </w:rPr>
              <w:t>～</w:t>
            </w:r>
            <w:r>
              <w:rPr>
                <w:rFonts w:ascii="仿宋_GB2312" w:eastAsia="仿宋_GB2312" w:hAnsi="宋体"/>
                <w:kern w:val="0"/>
                <w:sz w:val="18"/>
                <w:szCs w:val="18"/>
              </w:rPr>
              <w:t>5</w:t>
            </w:r>
            <w:r>
              <w:rPr>
                <w:rFonts w:ascii="仿宋_GB2312" w:eastAsia="仿宋_GB2312" w:hAnsi="仿宋_GB2312" w:hint="eastAsia"/>
                <w:spacing w:val="-6"/>
                <w:kern w:val="0"/>
                <w:sz w:val="18"/>
                <w:szCs w:val="18"/>
              </w:rPr>
              <w:t>分，差</w:t>
            </w:r>
            <w:r>
              <w:rPr>
                <w:rFonts w:ascii="仿宋_GB2312" w:eastAsia="仿宋_GB2312" w:hAnsi="仿宋_GB2312"/>
                <w:spacing w:val="-6"/>
                <w:kern w:val="0"/>
                <w:sz w:val="18"/>
                <w:szCs w:val="18"/>
              </w:rPr>
              <w:t>1</w:t>
            </w:r>
            <w:r>
              <w:rPr>
                <w:rFonts w:ascii="仿宋_GB2312" w:eastAsia="仿宋_GB2312" w:hAnsi="宋体" w:hint="eastAsia"/>
                <w:kern w:val="0"/>
                <w:sz w:val="18"/>
                <w:szCs w:val="18"/>
              </w:rPr>
              <w:t>～</w:t>
            </w:r>
            <w:r>
              <w:rPr>
                <w:rFonts w:ascii="仿宋_GB2312" w:eastAsia="仿宋_GB2312" w:hAnsi="宋体"/>
                <w:kern w:val="0"/>
                <w:sz w:val="18"/>
                <w:szCs w:val="18"/>
              </w:rPr>
              <w:t>2</w:t>
            </w:r>
            <w:r>
              <w:rPr>
                <w:rFonts w:ascii="仿宋_GB2312" w:eastAsia="仿宋_GB2312" w:hAnsi="仿宋_GB2312" w:hint="eastAsia"/>
                <w:spacing w:val="-6"/>
                <w:kern w:val="0"/>
                <w:sz w:val="18"/>
                <w:szCs w:val="18"/>
              </w:rPr>
              <w:t>分</w:t>
            </w:r>
          </w:p>
        </w:tc>
        <w:tc>
          <w:tcPr>
            <w:tcW w:w="794" w:type="dxa"/>
            <w:tcBorders>
              <w:top w:val="single" w:sz="4" w:space="0" w:color="auto"/>
              <w:left w:val="single" w:sz="4" w:space="0" w:color="auto"/>
              <w:bottom w:val="single" w:sz="4" w:space="0" w:color="auto"/>
              <w:right w:val="single" w:sz="4" w:space="0" w:color="auto"/>
            </w:tcBorders>
            <w:vAlign w:val="center"/>
          </w:tcPr>
          <w:p w14:paraId="5154C3B2" w14:textId="77777777" w:rsidR="005A6013" w:rsidRDefault="00000000">
            <w:pPr>
              <w:widowControl/>
              <w:spacing w:line="280" w:lineRule="exact"/>
              <w:jc w:val="center"/>
              <w:rPr>
                <w:rFonts w:ascii="仿宋_GB2312" w:eastAsia="仿宋_GB2312" w:hAnsi="宋体"/>
                <w:kern w:val="0"/>
                <w:sz w:val="18"/>
                <w:szCs w:val="18"/>
              </w:rPr>
            </w:pPr>
            <w:r>
              <w:rPr>
                <w:rFonts w:ascii="仿宋_GB2312" w:eastAsia="仿宋_GB2312" w:hAnsi="宋体"/>
                <w:kern w:val="0"/>
                <w:sz w:val="18"/>
                <w:szCs w:val="18"/>
              </w:rPr>
              <w:t>1</w:t>
            </w:r>
            <w:r>
              <w:rPr>
                <w:rFonts w:ascii="仿宋_GB2312" w:eastAsia="仿宋_GB2312" w:hAnsi="仿宋_GB2312" w:hint="eastAsia"/>
                <w:spacing w:val="-6"/>
                <w:kern w:val="0"/>
                <w:sz w:val="18"/>
                <w:szCs w:val="18"/>
              </w:rPr>
              <w:t>～</w:t>
            </w:r>
            <w:r>
              <w:rPr>
                <w:rFonts w:ascii="仿宋_GB2312" w:eastAsia="仿宋_GB2312" w:hAnsi="宋体"/>
                <w:kern w:val="0"/>
                <w:sz w:val="18"/>
                <w:szCs w:val="18"/>
              </w:rPr>
              <w:t>10</w:t>
            </w:r>
          </w:p>
        </w:tc>
        <w:tc>
          <w:tcPr>
            <w:tcW w:w="525" w:type="dxa"/>
            <w:tcBorders>
              <w:top w:val="single" w:sz="4" w:space="0" w:color="auto"/>
              <w:left w:val="single" w:sz="4" w:space="0" w:color="auto"/>
              <w:right w:val="single" w:sz="4" w:space="0" w:color="auto"/>
            </w:tcBorders>
            <w:vAlign w:val="center"/>
          </w:tcPr>
          <w:p w14:paraId="3BE46B37" w14:textId="77777777" w:rsidR="005A6013" w:rsidRDefault="005A6013">
            <w:pPr>
              <w:widowControl/>
              <w:spacing w:line="280" w:lineRule="exact"/>
              <w:jc w:val="left"/>
              <w:rPr>
                <w:rFonts w:ascii="仿宋_GB2312" w:eastAsia="仿宋_GB2312" w:hAnsi="宋体"/>
                <w:kern w:val="0"/>
                <w:sz w:val="18"/>
                <w:szCs w:val="18"/>
              </w:rPr>
            </w:pPr>
          </w:p>
        </w:tc>
        <w:tc>
          <w:tcPr>
            <w:tcW w:w="2508" w:type="dxa"/>
            <w:tcBorders>
              <w:top w:val="single" w:sz="4" w:space="0" w:color="auto"/>
              <w:left w:val="single" w:sz="4" w:space="0" w:color="auto"/>
              <w:right w:val="single" w:sz="4" w:space="0" w:color="auto"/>
            </w:tcBorders>
            <w:vAlign w:val="center"/>
          </w:tcPr>
          <w:p w14:paraId="44F1F7DE" w14:textId="77777777" w:rsidR="005A6013" w:rsidRDefault="00000000">
            <w:pPr>
              <w:widowControl/>
              <w:spacing w:line="280" w:lineRule="exact"/>
              <w:jc w:val="left"/>
              <w:rPr>
                <w:rFonts w:ascii="仿宋_GB2312" w:eastAsia="仿宋_GB2312" w:hAnsi="宋体"/>
                <w:kern w:val="0"/>
                <w:sz w:val="18"/>
                <w:szCs w:val="18"/>
              </w:rPr>
            </w:pPr>
            <w:r>
              <w:rPr>
                <w:rFonts w:ascii="仿宋_GB2312" w:eastAsia="仿宋_GB2312" w:hAnsi="宋体" w:hint="eastAsia"/>
                <w:kern w:val="0"/>
                <w:sz w:val="18"/>
                <w:szCs w:val="18"/>
              </w:rPr>
              <w:t>满足要求</w:t>
            </w:r>
            <w:r>
              <w:rPr>
                <w:rFonts w:ascii="仿宋_GB2312" w:eastAsia="仿宋_GB2312" w:hAnsi="宋体"/>
                <w:kern w:val="0"/>
                <w:sz w:val="18"/>
                <w:szCs w:val="18"/>
              </w:rPr>
              <w:t>6</w:t>
            </w:r>
            <w:r>
              <w:rPr>
                <w:rFonts w:ascii="仿宋_GB2312" w:eastAsia="仿宋_GB2312" w:hAnsi="宋体" w:hint="eastAsia"/>
                <w:kern w:val="0"/>
                <w:sz w:val="18"/>
                <w:szCs w:val="18"/>
              </w:rPr>
              <w:t>分</w:t>
            </w:r>
          </w:p>
        </w:tc>
      </w:tr>
      <w:tr w:rsidR="00771B05" w14:paraId="61A221C2" w14:textId="77777777" w:rsidTr="00771B05">
        <w:trPr>
          <w:trHeight w:val="420"/>
          <w:jc w:val="center"/>
        </w:trPr>
        <w:tc>
          <w:tcPr>
            <w:tcW w:w="427" w:type="dxa"/>
            <w:vMerge/>
            <w:tcBorders>
              <w:left w:val="single" w:sz="4" w:space="0" w:color="auto"/>
              <w:right w:val="single" w:sz="4" w:space="0" w:color="auto"/>
            </w:tcBorders>
            <w:vAlign w:val="center"/>
          </w:tcPr>
          <w:p w14:paraId="63902C39" w14:textId="77777777" w:rsidR="005A6013" w:rsidRDefault="005A6013">
            <w:pPr>
              <w:widowControl/>
              <w:spacing w:line="280" w:lineRule="exact"/>
              <w:jc w:val="center"/>
              <w:rPr>
                <w:rFonts w:ascii="宋体" w:hAnsi="宋体"/>
                <w:kern w:val="0"/>
                <w:sz w:val="18"/>
                <w:szCs w:val="18"/>
              </w:rPr>
            </w:pPr>
          </w:p>
        </w:tc>
        <w:tc>
          <w:tcPr>
            <w:tcW w:w="846" w:type="dxa"/>
            <w:vMerge/>
            <w:tcBorders>
              <w:left w:val="single" w:sz="4" w:space="0" w:color="auto"/>
              <w:right w:val="single" w:sz="4" w:space="0" w:color="auto"/>
            </w:tcBorders>
            <w:vAlign w:val="center"/>
          </w:tcPr>
          <w:p w14:paraId="2CFD808B" w14:textId="77777777" w:rsidR="005A6013" w:rsidRDefault="005A6013">
            <w:pPr>
              <w:widowControl/>
              <w:spacing w:line="280" w:lineRule="exact"/>
              <w:jc w:val="center"/>
              <w:rPr>
                <w:rFonts w:ascii="仿宋_GB2312" w:eastAsia="仿宋_GB2312" w:hAnsi="宋体"/>
                <w:kern w:val="0"/>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14391550" w14:textId="77777777" w:rsidR="005A6013" w:rsidRDefault="00000000">
            <w:pPr>
              <w:widowControl/>
              <w:spacing w:line="280" w:lineRule="exact"/>
              <w:jc w:val="center"/>
              <w:rPr>
                <w:rFonts w:ascii="仿宋_GB2312" w:eastAsia="仿宋_GB2312" w:hAnsi="宋体"/>
                <w:kern w:val="0"/>
                <w:sz w:val="18"/>
                <w:szCs w:val="18"/>
              </w:rPr>
            </w:pPr>
            <w:r>
              <w:rPr>
                <w:rFonts w:ascii="仿宋_GB2312" w:eastAsia="仿宋_GB2312" w:hAnsi="宋体" w:hint="eastAsia"/>
                <w:kern w:val="0"/>
                <w:sz w:val="18"/>
                <w:szCs w:val="18"/>
              </w:rPr>
              <w:t>业主或第三方评估（5%）</w:t>
            </w:r>
          </w:p>
        </w:tc>
        <w:tc>
          <w:tcPr>
            <w:tcW w:w="4394" w:type="dxa"/>
            <w:tcBorders>
              <w:top w:val="single" w:sz="4" w:space="0" w:color="auto"/>
              <w:left w:val="single" w:sz="4" w:space="0" w:color="auto"/>
              <w:bottom w:val="single" w:sz="4" w:space="0" w:color="auto"/>
              <w:right w:val="single" w:sz="4" w:space="0" w:color="auto"/>
            </w:tcBorders>
            <w:vAlign w:val="center"/>
          </w:tcPr>
          <w:p w14:paraId="6CF3561B" w14:textId="77777777" w:rsidR="005A6013" w:rsidRDefault="00000000">
            <w:pPr>
              <w:spacing w:line="280" w:lineRule="exact"/>
              <w:jc w:val="left"/>
              <w:rPr>
                <w:rFonts w:ascii="仿宋_GB2312" w:eastAsia="仿宋_GB2312" w:hAnsi="宋体"/>
                <w:spacing w:val="-6"/>
                <w:kern w:val="0"/>
                <w:sz w:val="18"/>
                <w:szCs w:val="18"/>
              </w:rPr>
            </w:pPr>
            <w:r>
              <w:rPr>
                <w:rFonts w:ascii="仿宋_GB2312" w:eastAsia="仿宋_GB2312" w:hAnsi="宋体" w:hint="eastAsia"/>
                <w:spacing w:val="-6"/>
                <w:kern w:val="0"/>
                <w:sz w:val="18"/>
                <w:szCs w:val="18"/>
              </w:rPr>
              <w:t>业主或第三方评估，</w:t>
            </w:r>
            <w:r>
              <w:rPr>
                <w:rFonts w:ascii="仿宋_GB2312" w:eastAsia="仿宋_GB2312" w:hAnsi="仿宋_GB2312" w:hint="eastAsia"/>
                <w:spacing w:val="-6"/>
                <w:kern w:val="0"/>
                <w:sz w:val="18"/>
                <w:szCs w:val="18"/>
              </w:rPr>
              <w:t>优秀5分，较好4分，合格3分，一般待完善2分，差</w:t>
            </w:r>
            <w:r>
              <w:rPr>
                <w:rFonts w:ascii="仿宋_GB2312" w:eastAsia="仿宋_GB2312" w:hAnsi="仿宋_GB2312"/>
                <w:spacing w:val="-6"/>
                <w:kern w:val="0"/>
                <w:sz w:val="18"/>
                <w:szCs w:val="18"/>
              </w:rPr>
              <w:t>1</w:t>
            </w:r>
            <w:r>
              <w:rPr>
                <w:rFonts w:ascii="仿宋_GB2312" w:eastAsia="仿宋_GB2312" w:hAnsi="仿宋_GB2312" w:hint="eastAsia"/>
                <w:spacing w:val="-6"/>
                <w:kern w:val="0"/>
                <w:sz w:val="18"/>
                <w:szCs w:val="18"/>
              </w:rPr>
              <w:t>分</w:t>
            </w:r>
          </w:p>
        </w:tc>
        <w:tc>
          <w:tcPr>
            <w:tcW w:w="794" w:type="dxa"/>
            <w:tcBorders>
              <w:top w:val="single" w:sz="4" w:space="0" w:color="auto"/>
              <w:left w:val="single" w:sz="4" w:space="0" w:color="auto"/>
              <w:bottom w:val="single" w:sz="4" w:space="0" w:color="auto"/>
              <w:right w:val="single" w:sz="4" w:space="0" w:color="auto"/>
            </w:tcBorders>
            <w:vAlign w:val="center"/>
          </w:tcPr>
          <w:p w14:paraId="4E3B44EA" w14:textId="77777777" w:rsidR="005A6013" w:rsidRDefault="00000000">
            <w:pPr>
              <w:widowControl/>
              <w:spacing w:line="280" w:lineRule="exact"/>
              <w:jc w:val="center"/>
              <w:rPr>
                <w:rFonts w:ascii="仿宋_GB2312" w:eastAsia="仿宋_GB2312" w:hAnsi="宋体"/>
                <w:kern w:val="0"/>
                <w:sz w:val="18"/>
                <w:szCs w:val="18"/>
              </w:rPr>
            </w:pPr>
            <w:r>
              <w:rPr>
                <w:rFonts w:ascii="仿宋_GB2312" w:eastAsia="仿宋_GB2312" w:hAnsi="宋体"/>
                <w:kern w:val="0"/>
                <w:sz w:val="18"/>
                <w:szCs w:val="18"/>
              </w:rPr>
              <w:t>1</w:t>
            </w:r>
            <w:r>
              <w:rPr>
                <w:rFonts w:ascii="仿宋_GB2312" w:eastAsia="仿宋_GB2312" w:hAnsi="宋体" w:hint="eastAsia"/>
                <w:kern w:val="0"/>
                <w:sz w:val="18"/>
                <w:szCs w:val="18"/>
              </w:rPr>
              <w:t>～5</w:t>
            </w:r>
          </w:p>
        </w:tc>
        <w:tc>
          <w:tcPr>
            <w:tcW w:w="525" w:type="dxa"/>
            <w:tcBorders>
              <w:top w:val="single" w:sz="4" w:space="0" w:color="auto"/>
              <w:left w:val="single" w:sz="4" w:space="0" w:color="auto"/>
              <w:right w:val="single" w:sz="4" w:space="0" w:color="auto"/>
            </w:tcBorders>
            <w:vAlign w:val="center"/>
          </w:tcPr>
          <w:p w14:paraId="52CFAFA1" w14:textId="77777777" w:rsidR="005A6013" w:rsidRDefault="005A6013">
            <w:pPr>
              <w:widowControl/>
              <w:spacing w:line="280" w:lineRule="exact"/>
              <w:jc w:val="left"/>
              <w:rPr>
                <w:rFonts w:ascii="仿宋_GB2312" w:eastAsia="仿宋_GB2312" w:hAnsi="宋体"/>
                <w:kern w:val="0"/>
                <w:sz w:val="18"/>
                <w:szCs w:val="18"/>
              </w:rPr>
            </w:pPr>
          </w:p>
        </w:tc>
        <w:tc>
          <w:tcPr>
            <w:tcW w:w="2508" w:type="dxa"/>
            <w:tcBorders>
              <w:top w:val="single" w:sz="4" w:space="0" w:color="auto"/>
              <w:left w:val="single" w:sz="4" w:space="0" w:color="auto"/>
              <w:right w:val="single" w:sz="4" w:space="0" w:color="auto"/>
            </w:tcBorders>
            <w:vAlign w:val="center"/>
          </w:tcPr>
          <w:p w14:paraId="04919F8A" w14:textId="77777777" w:rsidR="005A6013" w:rsidRDefault="005A6013">
            <w:pPr>
              <w:widowControl/>
              <w:spacing w:line="280" w:lineRule="exact"/>
              <w:jc w:val="left"/>
              <w:rPr>
                <w:rFonts w:ascii="仿宋_GB2312" w:eastAsia="仿宋_GB2312" w:hAnsi="宋体"/>
                <w:kern w:val="0"/>
                <w:sz w:val="18"/>
                <w:szCs w:val="18"/>
              </w:rPr>
            </w:pPr>
          </w:p>
        </w:tc>
      </w:tr>
      <w:tr w:rsidR="00771B05" w14:paraId="111A91C7" w14:textId="77777777" w:rsidTr="00771B05">
        <w:trPr>
          <w:trHeight w:val="420"/>
          <w:jc w:val="center"/>
        </w:trPr>
        <w:tc>
          <w:tcPr>
            <w:tcW w:w="427" w:type="dxa"/>
            <w:tcBorders>
              <w:left w:val="single" w:sz="4" w:space="0" w:color="auto"/>
              <w:right w:val="single" w:sz="4" w:space="0" w:color="auto"/>
            </w:tcBorders>
            <w:vAlign w:val="center"/>
          </w:tcPr>
          <w:p w14:paraId="23F60B43" w14:textId="77777777" w:rsidR="005A6013" w:rsidRDefault="00000000">
            <w:pPr>
              <w:widowControl/>
              <w:spacing w:line="280" w:lineRule="exact"/>
              <w:jc w:val="center"/>
              <w:rPr>
                <w:rFonts w:ascii="宋体" w:hAnsi="宋体"/>
                <w:kern w:val="0"/>
                <w:sz w:val="18"/>
                <w:szCs w:val="18"/>
              </w:rPr>
            </w:pPr>
            <w:r>
              <w:rPr>
                <w:rFonts w:ascii="宋体" w:hAnsi="宋体" w:hint="eastAsia"/>
                <w:kern w:val="0"/>
                <w:sz w:val="18"/>
                <w:szCs w:val="18"/>
              </w:rPr>
              <w:t>3</w:t>
            </w:r>
          </w:p>
        </w:tc>
        <w:tc>
          <w:tcPr>
            <w:tcW w:w="846" w:type="dxa"/>
            <w:tcBorders>
              <w:left w:val="single" w:sz="4" w:space="0" w:color="auto"/>
              <w:right w:val="single" w:sz="4" w:space="0" w:color="auto"/>
            </w:tcBorders>
            <w:vAlign w:val="center"/>
          </w:tcPr>
          <w:p w14:paraId="311ABF84" w14:textId="77777777" w:rsidR="005A6013" w:rsidRDefault="00000000">
            <w:pPr>
              <w:widowControl/>
              <w:spacing w:line="280" w:lineRule="exact"/>
              <w:jc w:val="center"/>
              <w:rPr>
                <w:rFonts w:ascii="仿宋_GB2312" w:eastAsia="仿宋_GB2312" w:hAnsi="宋体"/>
                <w:kern w:val="0"/>
                <w:sz w:val="18"/>
                <w:szCs w:val="18"/>
              </w:rPr>
            </w:pPr>
            <w:r>
              <w:rPr>
                <w:rFonts w:ascii="仿宋_GB2312" w:eastAsia="仿宋_GB2312" w:hAnsi="宋体" w:hint="eastAsia"/>
                <w:kern w:val="0"/>
                <w:sz w:val="18"/>
                <w:szCs w:val="18"/>
              </w:rPr>
              <w:t>加分项</w:t>
            </w:r>
          </w:p>
        </w:tc>
        <w:tc>
          <w:tcPr>
            <w:tcW w:w="849" w:type="dxa"/>
            <w:tcBorders>
              <w:top w:val="single" w:sz="4" w:space="0" w:color="auto"/>
              <w:left w:val="single" w:sz="4" w:space="0" w:color="auto"/>
              <w:bottom w:val="single" w:sz="4" w:space="0" w:color="auto"/>
              <w:right w:val="single" w:sz="4" w:space="0" w:color="auto"/>
            </w:tcBorders>
            <w:vAlign w:val="center"/>
          </w:tcPr>
          <w:p w14:paraId="2306D05A" w14:textId="77777777" w:rsidR="00771B05" w:rsidRDefault="00000000">
            <w:pPr>
              <w:widowControl/>
              <w:spacing w:line="280" w:lineRule="exact"/>
              <w:jc w:val="center"/>
              <w:rPr>
                <w:rFonts w:ascii="仿宋_GB2312" w:eastAsia="仿宋_GB2312" w:hAnsi="宋体"/>
                <w:kern w:val="0"/>
                <w:sz w:val="18"/>
                <w:szCs w:val="18"/>
              </w:rPr>
            </w:pPr>
            <w:r>
              <w:rPr>
                <w:rFonts w:ascii="仿宋_GB2312" w:eastAsia="仿宋_GB2312" w:hAnsi="宋体" w:hint="eastAsia"/>
                <w:kern w:val="0"/>
                <w:sz w:val="18"/>
                <w:szCs w:val="18"/>
              </w:rPr>
              <w:t>质量</w:t>
            </w:r>
          </w:p>
          <w:p w14:paraId="6A31EAF1" w14:textId="05F1A9AC" w:rsidR="005A6013" w:rsidRDefault="00000000">
            <w:pPr>
              <w:widowControl/>
              <w:spacing w:line="280" w:lineRule="exact"/>
              <w:jc w:val="center"/>
              <w:rPr>
                <w:rFonts w:ascii="仿宋_GB2312" w:eastAsia="仿宋_GB2312" w:hAnsi="宋体"/>
                <w:kern w:val="0"/>
                <w:sz w:val="18"/>
                <w:szCs w:val="18"/>
              </w:rPr>
            </w:pPr>
            <w:r>
              <w:rPr>
                <w:rFonts w:ascii="仿宋_GB2312" w:eastAsia="仿宋_GB2312" w:hAnsi="宋体" w:hint="eastAsia"/>
                <w:kern w:val="0"/>
                <w:sz w:val="18"/>
                <w:szCs w:val="18"/>
              </w:rPr>
              <w:t>奖项</w:t>
            </w:r>
          </w:p>
        </w:tc>
        <w:tc>
          <w:tcPr>
            <w:tcW w:w="4394" w:type="dxa"/>
            <w:tcBorders>
              <w:top w:val="single" w:sz="4" w:space="0" w:color="auto"/>
              <w:left w:val="single" w:sz="4" w:space="0" w:color="auto"/>
              <w:bottom w:val="single" w:sz="4" w:space="0" w:color="auto"/>
              <w:right w:val="single" w:sz="4" w:space="0" w:color="auto"/>
            </w:tcBorders>
            <w:vAlign w:val="center"/>
          </w:tcPr>
          <w:p w14:paraId="12347AFC" w14:textId="59E14294" w:rsidR="005A6013" w:rsidRDefault="00000000">
            <w:pPr>
              <w:spacing w:line="280" w:lineRule="exact"/>
              <w:jc w:val="left"/>
              <w:rPr>
                <w:rFonts w:ascii="仿宋_GB2312" w:eastAsia="仿宋_GB2312" w:hAnsi="宋体"/>
                <w:spacing w:val="-6"/>
                <w:kern w:val="0"/>
                <w:sz w:val="18"/>
                <w:szCs w:val="18"/>
              </w:rPr>
            </w:pPr>
            <w:r>
              <w:rPr>
                <w:rFonts w:ascii="仿宋_GB2312" w:eastAsia="仿宋_GB2312" w:hAnsi="宋体" w:hint="eastAsia"/>
                <w:spacing w:val="-6"/>
                <w:kern w:val="0"/>
                <w:sz w:val="18"/>
                <w:szCs w:val="18"/>
              </w:rPr>
              <w:t>市级（优质结构、优质工程）加3分，省级（优质结构、优质工程）加6分，国家级（国优、鲁班、詹天佑）加1</w:t>
            </w:r>
            <w:r>
              <w:rPr>
                <w:rFonts w:ascii="仿宋_GB2312" w:eastAsia="仿宋_GB2312" w:hAnsi="宋体"/>
                <w:spacing w:val="-6"/>
                <w:kern w:val="0"/>
                <w:sz w:val="18"/>
                <w:szCs w:val="18"/>
              </w:rPr>
              <w:t>0</w:t>
            </w:r>
            <w:r>
              <w:rPr>
                <w:rFonts w:ascii="仿宋_GB2312" w:eastAsia="仿宋_GB2312" w:hAnsi="宋体" w:hint="eastAsia"/>
                <w:spacing w:val="-6"/>
                <w:kern w:val="0"/>
                <w:sz w:val="18"/>
                <w:szCs w:val="18"/>
              </w:rPr>
              <w:t>分</w:t>
            </w:r>
            <w:r w:rsidR="00771B05">
              <w:rPr>
                <w:rFonts w:ascii="仿宋_GB2312" w:eastAsia="仿宋_GB2312" w:hAnsi="宋体" w:hint="eastAsia"/>
                <w:spacing w:val="-6"/>
                <w:kern w:val="0"/>
                <w:sz w:val="18"/>
                <w:szCs w:val="18"/>
              </w:rPr>
              <w:t>；</w:t>
            </w:r>
            <w:r>
              <w:rPr>
                <w:rFonts w:ascii="仿宋_GB2312" w:eastAsia="仿宋_GB2312" w:hAnsi="宋体" w:hint="eastAsia"/>
                <w:spacing w:val="-6"/>
                <w:kern w:val="0"/>
                <w:sz w:val="18"/>
                <w:szCs w:val="18"/>
              </w:rPr>
              <w:t>市级建筑施工标准化星级工地一星加</w:t>
            </w:r>
            <w:r>
              <w:rPr>
                <w:rFonts w:ascii="仿宋_GB2312" w:eastAsia="仿宋_GB2312" w:hAnsi="宋体"/>
                <w:spacing w:val="-6"/>
                <w:kern w:val="0"/>
                <w:sz w:val="18"/>
                <w:szCs w:val="18"/>
              </w:rPr>
              <w:t>0.5</w:t>
            </w:r>
            <w:r>
              <w:rPr>
                <w:rFonts w:ascii="仿宋_GB2312" w:eastAsia="仿宋_GB2312" w:hAnsi="宋体" w:hint="eastAsia"/>
                <w:spacing w:val="-6"/>
                <w:kern w:val="0"/>
                <w:sz w:val="18"/>
                <w:szCs w:val="18"/>
              </w:rPr>
              <w:t>分，二星加</w:t>
            </w:r>
            <w:r>
              <w:rPr>
                <w:rFonts w:ascii="仿宋_GB2312" w:eastAsia="仿宋_GB2312" w:hAnsi="宋体"/>
                <w:spacing w:val="-6"/>
                <w:kern w:val="0"/>
                <w:sz w:val="18"/>
                <w:szCs w:val="18"/>
              </w:rPr>
              <w:t>1</w:t>
            </w:r>
            <w:r>
              <w:rPr>
                <w:rFonts w:ascii="仿宋_GB2312" w:eastAsia="仿宋_GB2312" w:hAnsi="宋体" w:hint="eastAsia"/>
                <w:spacing w:val="-6"/>
                <w:kern w:val="0"/>
                <w:sz w:val="18"/>
                <w:szCs w:val="18"/>
              </w:rPr>
              <w:t>分，三星加</w:t>
            </w:r>
            <w:r>
              <w:rPr>
                <w:rFonts w:ascii="仿宋_GB2312" w:eastAsia="仿宋_GB2312" w:hAnsi="宋体"/>
                <w:spacing w:val="-6"/>
                <w:kern w:val="0"/>
                <w:sz w:val="18"/>
                <w:szCs w:val="18"/>
              </w:rPr>
              <w:t>1.5</w:t>
            </w:r>
            <w:r>
              <w:rPr>
                <w:rFonts w:ascii="仿宋_GB2312" w:eastAsia="仿宋_GB2312" w:hAnsi="宋体" w:hint="eastAsia"/>
                <w:spacing w:val="-6"/>
                <w:kern w:val="0"/>
                <w:sz w:val="18"/>
                <w:szCs w:val="18"/>
              </w:rPr>
              <w:t>分；省级建筑施工标准化星级工地一星加</w:t>
            </w:r>
            <w:r>
              <w:rPr>
                <w:rFonts w:ascii="仿宋_GB2312" w:eastAsia="仿宋_GB2312" w:hAnsi="宋体"/>
                <w:spacing w:val="-6"/>
                <w:kern w:val="0"/>
                <w:sz w:val="18"/>
                <w:szCs w:val="18"/>
              </w:rPr>
              <w:t>2</w:t>
            </w:r>
            <w:r>
              <w:rPr>
                <w:rFonts w:ascii="仿宋_GB2312" w:eastAsia="仿宋_GB2312" w:hAnsi="宋体" w:hint="eastAsia"/>
                <w:spacing w:val="-6"/>
                <w:kern w:val="0"/>
                <w:sz w:val="18"/>
                <w:szCs w:val="18"/>
              </w:rPr>
              <w:t>分，二星加</w:t>
            </w:r>
            <w:r>
              <w:rPr>
                <w:rFonts w:ascii="仿宋_GB2312" w:eastAsia="仿宋_GB2312" w:hAnsi="宋体"/>
                <w:spacing w:val="-6"/>
                <w:kern w:val="0"/>
                <w:sz w:val="18"/>
                <w:szCs w:val="18"/>
              </w:rPr>
              <w:t>2.5</w:t>
            </w:r>
            <w:r>
              <w:rPr>
                <w:rFonts w:ascii="仿宋_GB2312" w:eastAsia="仿宋_GB2312" w:hAnsi="宋体" w:hint="eastAsia"/>
                <w:spacing w:val="-6"/>
                <w:kern w:val="0"/>
                <w:sz w:val="18"/>
                <w:szCs w:val="18"/>
              </w:rPr>
              <w:t>分，三星加</w:t>
            </w:r>
            <w:r>
              <w:rPr>
                <w:rFonts w:ascii="仿宋_GB2312" w:eastAsia="仿宋_GB2312" w:hAnsi="宋体"/>
                <w:spacing w:val="-6"/>
                <w:kern w:val="0"/>
                <w:sz w:val="18"/>
                <w:szCs w:val="18"/>
              </w:rPr>
              <w:t>3</w:t>
            </w:r>
            <w:r>
              <w:rPr>
                <w:rFonts w:ascii="仿宋_GB2312" w:eastAsia="仿宋_GB2312" w:hAnsi="宋体" w:hint="eastAsia"/>
                <w:spacing w:val="-6"/>
                <w:kern w:val="0"/>
                <w:sz w:val="18"/>
                <w:szCs w:val="18"/>
              </w:rPr>
              <w:t>分</w:t>
            </w:r>
          </w:p>
        </w:tc>
        <w:tc>
          <w:tcPr>
            <w:tcW w:w="794" w:type="dxa"/>
            <w:tcBorders>
              <w:top w:val="single" w:sz="4" w:space="0" w:color="auto"/>
              <w:left w:val="single" w:sz="4" w:space="0" w:color="auto"/>
              <w:bottom w:val="single" w:sz="4" w:space="0" w:color="auto"/>
              <w:right w:val="single" w:sz="4" w:space="0" w:color="auto"/>
            </w:tcBorders>
            <w:vAlign w:val="center"/>
          </w:tcPr>
          <w:p w14:paraId="025ED59D" w14:textId="77777777" w:rsidR="005A6013" w:rsidRDefault="00000000">
            <w:pPr>
              <w:widowControl/>
              <w:spacing w:line="280" w:lineRule="exact"/>
              <w:jc w:val="center"/>
              <w:rPr>
                <w:rFonts w:ascii="仿宋_GB2312" w:eastAsia="仿宋_GB2312" w:hAnsi="宋体"/>
                <w:kern w:val="0"/>
                <w:sz w:val="18"/>
                <w:szCs w:val="18"/>
              </w:rPr>
            </w:pPr>
            <w:r>
              <w:rPr>
                <w:rFonts w:ascii="仿宋_GB2312" w:eastAsia="仿宋_GB2312" w:hAnsi="宋体"/>
                <w:kern w:val="0"/>
                <w:sz w:val="18"/>
                <w:szCs w:val="18"/>
              </w:rPr>
              <w:t>0</w:t>
            </w:r>
            <w:r>
              <w:rPr>
                <w:rFonts w:ascii="仿宋_GB2312" w:eastAsia="仿宋_GB2312" w:hAnsi="仿宋_GB2312" w:hint="eastAsia"/>
                <w:spacing w:val="-6"/>
                <w:kern w:val="0"/>
                <w:sz w:val="18"/>
                <w:szCs w:val="18"/>
              </w:rPr>
              <w:t>～</w:t>
            </w:r>
            <w:r>
              <w:rPr>
                <w:rFonts w:ascii="仿宋_GB2312" w:eastAsia="仿宋_GB2312" w:hAnsi="宋体"/>
                <w:kern w:val="0"/>
                <w:sz w:val="18"/>
                <w:szCs w:val="18"/>
              </w:rPr>
              <w:t>10</w:t>
            </w:r>
          </w:p>
        </w:tc>
        <w:tc>
          <w:tcPr>
            <w:tcW w:w="525" w:type="dxa"/>
            <w:tcBorders>
              <w:top w:val="single" w:sz="4" w:space="0" w:color="auto"/>
              <w:left w:val="single" w:sz="4" w:space="0" w:color="auto"/>
              <w:right w:val="single" w:sz="4" w:space="0" w:color="auto"/>
            </w:tcBorders>
            <w:vAlign w:val="center"/>
          </w:tcPr>
          <w:p w14:paraId="0B35A721" w14:textId="77777777" w:rsidR="005A6013" w:rsidRDefault="005A6013">
            <w:pPr>
              <w:widowControl/>
              <w:spacing w:line="280" w:lineRule="exact"/>
              <w:jc w:val="left"/>
              <w:rPr>
                <w:rFonts w:ascii="仿宋_GB2312" w:eastAsia="仿宋_GB2312" w:hAnsi="宋体"/>
                <w:kern w:val="0"/>
                <w:sz w:val="18"/>
                <w:szCs w:val="18"/>
              </w:rPr>
            </w:pPr>
          </w:p>
        </w:tc>
        <w:tc>
          <w:tcPr>
            <w:tcW w:w="2508" w:type="dxa"/>
            <w:tcBorders>
              <w:top w:val="single" w:sz="4" w:space="0" w:color="auto"/>
              <w:left w:val="single" w:sz="4" w:space="0" w:color="auto"/>
              <w:right w:val="single" w:sz="4" w:space="0" w:color="auto"/>
            </w:tcBorders>
            <w:vAlign w:val="center"/>
          </w:tcPr>
          <w:p w14:paraId="24594E38" w14:textId="77777777" w:rsidR="005A6013" w:rsidRDefault="00000000">
            <w:pPr>
              <w:widowControl/>
              <w:spacing w:line="280" w:lineRule="exact"/>
              <w:jc w:val="left"/>
              <w:rPr>
                <w:rFonts w:ascii="仿宋_GB2312" w:eastAsia="仿宋_GB2312" w:hAnsi="宋体"/>
                <w:kern w:val="0"/>
                <w:sz w:val="18"/>
                <w:szCs w:val="18"/>
              </w:rPr>
            </w:pPr>
            <w:r>
              <w:rPr>
                <w:rFonts w:ascii="仿宋_GB2312" w:eastAsia="仿宋_GB2312" w:hAnsi="宋体" w:hint="eastAsia"/>
                <w:kern w:val="0"/>
                <w:sz w:val="18"/>
                <w:szCs w:val="18"/>
              </w:rPr>
              <w:t>不重复计分，以被考察单位在劳务（专业）分包单位资格审核表中提供的单项最高奖项计取</w:t>
            </w:r>
          </w:p>
        </w:tc>
      </w:tr>
      <w:tr w:rsidR="005A6013" w14:paraId="78A71BE3" w14:textId="77777777" w:rsidTr="00771B05">
        <w:trPr>
          <w:trHeight w:val="390"/>
          <w:jc w:val="center"/>
        </w:trPr>
        <w:tc>
          <w:tcPr>
            <w:tcW w:w="6516" w:type="dxa"/>
            <w:gridSpan w:val="4"/>
            <w:tcBorders>
              <w:top w:val="single" w:sz="4" w:space="0" w:color="auto"/>
              <w:left w:val="single" w:sz="4" w:space="0" w:color="auto"/>
              <w:bottom w:val="single" w:sz="4" w:space="0" w:color="auto"/>
              <w:right w:val="single" w:sz="4" w:space="0" w:color="auto"/>
            </w:tcBorders>
            <w:vAlign w:val="center"/>
          </w:tcPr>
          <w:p w14:paraId="435748E9" w14:textId="77777777" w:rsidR="005A6013" w:rsidRDefault="00000000">
            <w:pPr>
              <w:spacing w:line="360" w:lineRule="auto"/>
              <w:rPr>
                <w:rFonts w:ascii="仿宋_GB2312" w:eastAsia="仿宋_GB2312" w:hAnsi="宋体"/>
                <w:b/>
                <w:bCs/>
                <w:kern w:val="0"/>
                <w:szCs w:val="21"/>
              </w:rPr>
            </w:pPr>
            <w:r>
              <w:rPr>
                <w:rFonts w:ascii="仿宋_GB2312" w:eastAsia="仿宋_GB2312" w:hAnsi="宋体" w:hint="eastAsia"/>
                <w:b/>
                <w:bCs/>
                <w:kern w:val="0"/>
                <w:szCs w:val="21"/>
              </w:rPr>
              <w:t xml:space="preserve">考察结论：□合格 </w:t>
            </w:r>
            <w:r>
              <w:rPr>
                <w:rFonts w:ascii="仿宋_GB2312" w:eastAsia="仿宋_GB2312" w:hAnsi="宋体"/>
                <w:b/>
                <w:bCs/>
                <w:kern w:val="0"/>
                <w:szCs w:val="21"/>
              </w:rPr>
              <w:t xml:space="preserve">     </w:t>
            </w:r>
            <w:r>
              <w:rPr>
                <w:rFonts w:ascii="仿宋_GB2312" w:eastAsia="仿宋_GB2312" w:hAnsi="宋体" w:hint="eastAsia"/>
                <w:b/>
                <w:bCs/>
                <w:kern w:val="0"/>
                <w:szCs w:val="21"/>
              </w:rPr>
              <w:t>□不合格</w:t>
            </w:r>
          </w:p>
          <w:p w14:paraId="0694EB07" w14:textId="45C16477" w:rsidR="005A6013" w:rsidRDefault="00000000">
            <w:pPr>
              <w:spacing w:line="360" w:lineRule="auto"/>
              <w:rPr>
                <w:rFonts w:ascii="仿宋_GB2312" w:eastAsia="仿宋_GB2312" w:hAnsi="宋体"/>
                <w:b/>
                <w:bCs/>
                <w:kern w:val="0"/>
                <w:szCs w:val="21"/>
              </w:rPr>
            </w:pPr>
            <w:r>
              <w:rPr>
                <w:rFonts w:ascii="仿宋_GB2312" w:eastAsia="仿宋_GB2312" w:hAnsi="宋体" w:hint="eastAsia"/>
                <w:b/>
                <w:bCs/>
                <w:kern w:val="0"/>
                <w:szCs w:val="21"/>
              </w:rPr>
              <w:lastRenderedPageBreak/>
              <w:t>等级选择：□A  □B  □C  □D  □E</w:t>
            </w:r>
          </w:p>
        </w:tc>
        <w:tc>
          <w:tcPr>
            <w:tcW w:w="794" w:type="dxa"/>
            <w:tcBorders>
              <w:top w:val="single" w:sz="4" w:space="0" w:color="auto"/>
              <w:left w:val="single" w:sz="4" w:space="0" w:color="auto"/>
              <w:bottom w:val="single" w:sz="4" w:space="0" w:color="auto"/>
              <w:right w:val="single" w:sz="4" w:space="0" w:color="auto"/>
            </w:tcBorders>
            <w:vAlign w:val="center"/>
          </w:tcPr>
          <w:p w14:paraId="1A091535" w14:textId="77777777" w:rsidR="005A6013" w:rsidRDefault="00000000">
            <w:pPr>
              <w:spacing w:line="280" w:lineRule="exact"/>
              <w:jc w:val="left"/>
              <w:rPr>
                <w:rFonts w:ascii="仿宋_GB2312" w:eastAsia="仿宋_GB2312" w:hAnsi="仿宋_GB2312"/>
                <w:b/>
                <w:spacing w:val="-6"/>
                <w:kern w:val="0"/>
                <w:szCs w:val="21"/>
              </w:rPr>
            </w:pPr>
            <w:r>
              <w:rPr>
                <w:rFonts w:ascii="仿宋_GB2312" w:eastAsia="仿宋_GB2312" w:hAnsi="仿宋_GB2312" w:hint="eastAsia"/>
                <w:b/>
                <w:spacing w:val="-6"/>
                <w:kern w:val="0"/>
                <w:szCs w:val="21"/>
              </w:rPr>
              <w:lastRenderedPageBreak/>
              <w:t>考察</w:t>
            </w:r>
          </w:p>
          <w:p w14:paraId="697F456D" w14:textId="77777777" w:rsidR="005A6013" w:rsidRDefault="00000000">
            <w:pPr>
              <w:spacing w:line="280" w:lineRule="exact"/>
              <w:jc w:val="left"/>
              <w:rPr>
                <w:rFonts w:ascii="仿宋_GB2312" w:eastAsia="仿宋_GB2312" w:hAnsi="宋体"/>
                <w:b/>
                <w:bCs/>
                <w:kern w:val="0"/>
                <w:szCs w:val="21"/>
              </w:rPr>
            </w:pPr>
            <w:r>
              <w:rPr>
                <w:rFonts w:ascii="仿宋_GB2312" w:eastAsia="仿宋_GB2312" w:hAnsi="仿宋_GB2312" w:hint="eastAsia"/>
                <w:b/>
                <w:spacing w:val="-6"/>
                <w:kern w:val="0"/>
                <w:szCs w:val="21"/>
              </w:rPr>
              <w:t>得分</w:t>
            </w:r>
          </w:p>
        </w:tc>
        <w:tc>
          <w:tcPr>
            <w:tcW w:w="525" w:type="dxa"/>
            <w:tcBorders>
              <w:top w:val="single" w:sz="4" w:space="0" w:color="auto"/>
              <w:left w:val="single" w:sz="4" w:space="0" w:color="auto"/>
              <w:bottom w:val="single" w:sz="4" w:space="0" w:color="auto"/>
              <w:right w:val="single" w:sz="4" w:space="0" w:color="auto"/>
            </w:tcBorders>
            <w:vAlign w:val="center"/>
          </w:tcPr>
          <w:p w14:paraId="5297691F" w14:textId="77777777" w:rsidR="005A6013" w:rsidRDefault="005A6013">
            <w:pPr>
              <w:widowControl/>
              <w:jc w:val="left"/>
              <w:rPr>
                <w:rFonts w:ascii="仿宋_GB2312" w:eastAsia="仿宋_GB2312" w:hAnsi="宋体"/>
                <w:b/>
                <w:bCs/>
                <w:kern w:val="0"/>
                <w:szCs w:val="21"/>
              </w:rPr>
            </w:pPr>
          </w:p>
          <w:p w14:paraId="15A8B423" w14:textId="77777777" w:rsidR="005A6013" w:rsidRDefault="005A6013">
            <w:pPr>
              <w:spacing w:line="360" w:lineRule="auto"/>
              <w:rPr>
                <w:rFonts w:ascii="仿宋_GB2312" w:eastAsia="仿宋_GB2312" w:hAnsi="宋体"/>
                <w:b/>
                <w:bCs/>
                <w:kern w:val="0"/>
                <w:szCs w:val="21"/>
              </w:rPr>
            </w:pPr>
          </w:p>
        </w:tc>
        <w:tc>
          <w:tcPr>
            <w:tcW w:w="2508" w:type="dxa"/>
            <w:tcBorders>
              <w:top w:val="single" w:sz="4" w:space="0" w:color="auto"/>
              <w:left w:val="single" w:sz="4" w:space="0" w:color="auto"/>
              <w:bottom w:val="single" w:sz="4" w:space="0" w:color="auto"/>
              <w:right w:val="single" w:sz="4" w:space="0" w:color="auto"/>
            </w:tcBorders>
            <w:vAlign w:val="center"/>
          </w:tcPr>
          <w:p w14:paraId="04136F72" w14:textId="77777777" w:rsidR="005A6013" w:rsidRDefault="00000000">
            <w:pPr>
              <w:spacing w:line="360" w:lineRule="auto"/>
              <w:rPr>
                <w:rFonts w:ascii="仿宋_GB2312" w:eastAsia="仿宋_GB2312" w:hAnsi="宋体"/>
                <w:b/>
                <w:bCs/>
                <w:kern w:val="0"/>
                <w:szCs w:val="21"/>
              </w:rPr>
            </w:pPr>
            <w:r>
              <w:rPr>
                <w:rFonts w:ascii="仿宋_GB2312" w:eastAsia="仿宋_GB2312" w:hAnsi="宋体" w:hint="eastAsia"/>
                <w:b/>
                <w:bCs/>
                <w:kern w:val="0"/>
                <w:szCs w:val="21"/>
              </w:rPr>
              <w:t>7</w:t>
            </w:r>
            <w:r>
              <w:rPr>
                <w:rFonts w:ascii="仿宋_GB2312" w:eastAsia="仿宋_GB2312" w:hAnsi="宋体"/>
                <w:b/>
                <w:bCs/>
                <w:kern w:val="0"/>
                <w:szCs w:val="21"/>
              </w:rPr>
              <w:t>0</w:t>
            </w:r>
            <w:r>
              <w:rPr>
                <w:rFonts w:ascii="仿宋_GB2312" w:eastAsia="仿宋_GB2312" w:hAnsi="宋体" w:hint="eastAsia"/>
                <w:b/>
                <w:bCs/>
                <w:kern w:val="0"/>
                <w:szCs w:val="21"/>
              </w:rPr>
              <w:t>分以上为合格，总分不</w:t>
            </w:r>
            <w:r>
              <w:rPr>
                <w:rFonts w:ascii="仿宋_GB2312" w:eastAsia="仿宋_GB2312" w:hAnsi="宋体" w:hint="eastAsia"/>
                <w:b/>
                <w:bCs/>
                <w:kern w:val="0"/>
                <w:szCs w:val="21"/>
              </w:rPr>
              <w:lastRenderedPageBreak/>
              <w:t>超过1</w:t>
            </w:r>
            <w:r>
              <w:rPr>
                <w:rFonts w:ascii="仿宋_GB2312" w:eastAsia="仿宋_GB2312" w:hAnsi="宋体"/>
                <w:b/>
                <w:bCs/>
                <w:kern w:val="0"/>
                <w:szCs w:val="21"/>
              </w:rPr>
              <w:t>00</w:t>
            </w:r>
            <w:r>
              <w:rPr>
                <w:rFonts w:ascii="仿宋_GB2312" w:eastAsia="仿宋_GB2312" w:hAnsi="宋体" w:hint="eastAsia"/>
                <w:b/>
                <w:bCs/>
                <w:kern w:val="0"/>
                <w:szCs w:val="21"/>
              </w:rPr>
              <w:t>分（含加分项）</w:t>
            </w:r>
          </w:p>
        </w:tc>
      </w:tr>
    </w:tbl>
    <w:p w14:paraId="6796309C" w14:textId="77777777" w:rsidR="005A6013" w:rsidRDefault="00000000">
      <w:pPr>
        <w:widowControl/>
        <w:ind w:firstLineChars="200" w:firstLine="640"/>
        <w:jc w:val="center"/>
        <w:rPr>
          <w:rFonts w:ascii="Times New Roman" w:hAnsi="Times New Roman" w:cs="Times New Roman"/>
          <w:sz w:val="32"/>
          <w:szCs w:val="32"/>
        </w:rPr>
      </w:pPr>
      <w:r>
        <w:rPr>
          <w:rFonts w:ascii="Times New Roman" w:hAnsi="Times New Roman" w:cs="Times New Roman"/>
          <w:sz w:val="32"/>
          <w:szCs w:val="32"/>
        </w:rPr>
        <w:lastRenderedPageBreak/>
        <w:br w:type="page"/>
      </w:r>
    </w:p>
    <w:p w14:paraId="07D3C2CB" w14:textId="77777777" w:rsidR="005A6013" w:rsidRDefault="00000000">
      <w:pPr>
        <w:spacing w:line="520" w:lineRule="exact"/>
        <w:rPr>
          <w:rFonts w:ascii="楷体" w:eastAsia="楷体" w:hAnsi="楷体" w:cs="Times New Roman"/>
          <w:bCs/>
          <w:sz w:val="32"/>
          <w:szCs w:val="32"/>
        </w:rPr>
      </w:pPr>
      <w:r>
        <w:rPr>
          <w:rFonts w:ascii="楷体" w:eastAsia="楷体" w:hAnsi="楷体" w:cs="Times New Roman" w:hint="eastAsia"/>
          <w:bCs/>
          <w:sz w:val="32"/>
          <w:szCs w:val="32"/>
        </w:rPr>
        <w:lastRenderedPageBreak/>
        <w:t>附件3：</w:t>
      </w:r>
    </w:p>
    <w:p w14:paraId="61E48B5C" w14:textId="77777777" w:rsidR="005A6013" w:rsidRDefault="00000000">
      <w:pPr>
        <w:spacing w:line="520" w:lineRule="exact"/>
        <w:ind w:firstLineChars="200" w:firstLine="880"/>
        <w:jc w:val="center"/>
        <w:rPr>
          <w:rFonts w:ascii="方正小标宋简体" w:eastAsia="方正小标宋简体" w:hAnsi="黑体" w:cs="Times New Roman"/>
          <w:bCs/>
          <w:sz w:val="44"/>
          <w:szCs w:val="44"/>
        </w:rPr>
      </w:pPr>
      <w:r>
        <w:rPr>
          <w:rFonts w:ascii="方正小标宋简体" w:eastAsia="方正小标宋简体" w:hAnsi="黑体" w:cs="Times New Roman" w:hint="eastAsia"/>
          <w:bCs/>
          <w:sz w:val="44"/>
          <w:szCs w:val="44"/>
        </w:rPr>
        <w:t>劳务（专业）分包单位承诺书</w:t>
      </w:r>
    </w:p>
    <w:p w14:paraId="17C3294F" w14:textId="77777777" w:rsidR="005A6013" w:rsidRDefault="005A6013">
      <w:pPr>
        <w:spacing w:line="520" w:lineRule="exact"/>
        <w:ind w:firstLineChars="200" w:firstLine="640"/>
        <w:jc w:val="center"/>
        <w:rPr>
          <w:rFonts w:ascii="Times New Roman" w:hAnsi="Times New Roman" w:cs="Times New Roman"/>
          <w:b/>
          <w:bCs/>
          <w:sz w:val="32"/>
          <w:szCs w:val="32"/>
        </w:rPr>
      </w:pPr>
    </w:p>
    <w:p w14:paraId="351469DB" w14:textId="77777777" w:rsidR="005A6013" w:rsidRDefault="00000000">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致：</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（总承包单位全称）</w:t>
      </w:r>
    </w:p>
    <w:p w14:paraId="6B2DCC33" w14:textId="77777777" w:rsidR="005A6013" w:rsidRDefault="00000000">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我公司对总承包单位郑重承诺如下：</w:t>
      </w:r>
    </w:p>
    <w:p w14:paraId="56FFB1F8" w14:textId="77777777" w:rsidR="005A6013" w:rsidRDefault="00000000">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我公司承诺严格遵守总承包单位关于分包管理的各项规定，积极配合总承包单位对我公司人员进、退场的审核审批工作；我公司进场时向总承包单位提交拟进场所有人员身份证（复印件）、花名册、岗位技能证、工人隶属关系表、上缴履约保证金等有效证件和资料，并接受总承包单位合同管理、现场管理、安全管理、分包管理和其他业务的交底、培训及考试，考试不合格者将接受继续教育直至通过方可入场；我公司授权项目经理（项目负责人）、劳务管理员专人负责现场管理和农民工工资管理及支付工作，并保证实名制管理和农民工工资支付等相关资料真实有效；我公司无条件配合总承包单位项目部的劳务管理工作。我公司班组完工退场前，结清进场作业农民工工资，并根据总承包单位要求按月编制真实有效的《分包人员考勤表》《农民工工资公示表》及《农民工工资支付表》并交总承包单位审核、批准。</w:t>
      </w:r>
    </w:p>
    <w:p w14:paraId="2A5B513C" w14:textId="77777777" w:rsidR="005A6013" w:rsidRDefault="00000000">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2.我公司承诺积极配合总承包单位对现场工人的“验证”工作，无身份证、无劳动合同、无岗位技能证（特殊工种）的“三无”人员禁止进入现场施工。</w:t>
      </w:r>
    </w:p>
    <w:p w14:paraId="0C4831FB" w14:textId="77777777" w:rsidR="005A6013" w:rsidRDefault="00000000">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3.我公司承诺确保用工前与工人签订合法有效的劳动合同，并将劳动合同报总承包单位项目部备案后方进场作业。</w:t>
      </w:r>
    </w:p>
    <w:p w14:paraId="48B23317" w14:textId="77777777" w:rsidR="005A6013" w:rsidRDefault="00000000">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4.我公司承诺保证施工过程持续对班组工人进行现场管理、</w:t>
      </w:r>
      <w:r>
        <w:rPr>
          <w:rFonts w:ascii="仿宋_GB2312" w:eastAsia="仿宋_GB2312" w:hAnsi="Times New Roman" w:cs="Times New Roman" w:hint="eastAsia"/>
          <w:sz w:val="32"/>
          <w:szCs w:val="32"/>
        </w:rPr>
        <w:lastRenderedPageBreak/>
        <w:t>门禁管理等及其他必须的教育培训。</w:t>
      </w:r>
    </w:p>
    <w:p w14:paraId="775EC913" w14:textId="77777777" w:rsidR="005A6013" w:rsidRDefault="00000000">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我公司承诺每月10日前组织公司劳资人员、班组长与其所属工人核算上月工人应得及预发工资，并对工人和隶属班组长双方签字、手印确认的《农民工工资公示表》进行审核签字、盖章确认，并接受总承包单位的监督和管理，《农民工工资公示表》和《分包人员考勤表》在总承包单位项目部指定的位置公示，并报送总承包单位项目部；我公司承诺将农民工工资直接支付至工人工资银行卡，每月将银行出具的工资发放流水报总承包单位项目部备案；工人退场时将退场当月工人应得工资表及退场审批资料一并报总承包单位项目部审批和备案；我公司承诺对工人劳动单价、应得工资和工资发放数额的真实性负责，并接受总承包单位因工人劳动合同及工资表失真、造假等原因对我公司执行的经济处罚。</w:t>
      </w:r>
    </w:p>
    <w:p w14:paraId="0A54E84C" w14:textId="77777777" w:rsidR="005A6013" w:rsidRDefault="00000000">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6.我公司承诺，不将农民工工资发放到班组长手中；认真履行分包义务，并承担因农民工群体事件给总承包单位造成的经济处罚或名誉损害。</w:t>
      </w:r>
    </w:p>
    <w:p w14:paraId="766071F7" w14:textId="77777777" w:rsidR="005A6013" w:rsidRDefault="00000000">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7.我公司严格执行农民工工资支付的政策要求，不以工程款未付为由拖欠农民工工资。</w:t>
      </w:r>
    </w:p>
    <w:p w14:paraId="6D010012" w14:textId="77777777" w:rsidR="005A6013" w:rsidRDefault="00000000">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8.我公司承诺与总承包单位建立长期合作的关系，认真配合总承包单位招标（接到总承包招标文件后，我公司将积极参与投标，无不可抗力因素不拒绝参与投标）、分包资质手续（含地方建设行政主管部门规定的分包备案）动态管理规定，及时将合法有效的资质手续报总承包单位项目部备案、更新，确保我公司资质手续在合同实施期内合法有效，否则将承担相关违约责任以及</w:t>
      </w:r>
      <w:r>
        <w:rPr>
          <w:rFonts w:ascii="仿宋_GB2312" w:eastAsia="仿宋_GB2312" w:hAnsi="Times New Roman" w:cs="Times New Roman" w:hint="eastAsia"/>
          <w:sz w:val="32"/>
          <w:szCs w:val="32"/>
        </w:rPr>
        <w:lastRenderedPageBreak/>
        <w:t>由此给总承包单位造成的一切损失。</w:t>
      </w:r>
    </w:p>
    <w:p w14:paraId="5A6CAFBE" w14:textId="77777777" w:rsidR="005A6013" w:rsidRDefault="00000000">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9.我公司承诺由我公司原因引发的确认劳动关系纠纷、农民工上访讨薪、人身伤害赔偿、工伤赔偿、打架斗殴、未办理进当地备案等事宜，责任全部由我公司承担；如我公司处理不主动、不及时，总承包单位有权代我公司先行处理，处理的后果及经济赔偿全部由我公司承担。</w:t>
      </w:r>
    </w:p>
    <w:p w14:paraId="169EF9F2" w14:textId="77777777" w:rsidR="005A6013" w:rsidRDefault="00000000">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10.我公司严格按照《建设工程安全生产管理条例》、《建设工程质量管理条例》等法律及工程建设安全生产有关管理规定，采取有效措施组织施工，并对合同范围内所有施工范围和施工人员负全部质量、安全的责任。</w:t>
      </w:r>
    </w:p>
    <w:p w14:paraId="6BE77E4C" w14:textId="77777777" w:rsidR="005A6013" w:rsidRDefault="00000000">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11.我公司将加强合同履约，服从总承包单位对我公司全过程管理，不得存在借资质挂靠、转包等行为，否则，自愿接受总承包单位的任何处理并承担法律责任。</w:t>
      </w:r>
    </w:p>
    <w:p w14:paraId="2AE50B18" w14:textId="77777777" w:rsidR="005A6013" w:rsidRDefault="00000000">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我公司若违反上述承诺内容，自愿接受取消投标资格、中标资格、作为不良行为（失信行为）记入富皋万泰集团有限公司信用档案、没收履约保证金等任何处理，并承担相应的法律责任。</w:t>
      </w:r>
    </w:p>
    <w:p w14:paraId="2FE75756" w14:textId="77777777" w:rsidR="005A6013" w:rsidRDefault="005A6013">
      <w:pPr>
        <w:spacing w:line="520" w:lineRule="exact"/>
        <w:ind w:firstLineChars="200" w:firstLine="640"/>
        <w:rPr>
          <w:rFonts w:ascii="仿宋_GB2312" w:eastAsia="仿宋_GB2312" w:hAnsi="Times New Roman" w:cs="Times New Roman"/>
          <w:sz w:val="32"/>
          <w:szCs w:val="32"/>
        </w:rPr>
      </w:pPr>
    </w:p>
    <w:p w14:paraId="590E39E2" w14:textId="77777777" w:rsidR="005A6013" w:rsidRDefault="00000000">
      <w:pPr>
        <w:spacing w:line="520" w:lineRule="exact"/>
        <w:ind w:firstLineChars="200" w:firstLine="640"/>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分包单位（公章）：</w:t>
      </w:r>
    </w:p>
    <w:p w14:paraId="11CF836C" w14:textId="77777777" w:rsidR="005A6013" w:rsidRDefault="005A6013">
      <w:pPr>
        <w:spacing w:line="520" w:lineRule="exact"/>
        <w:ind w:firstLineChars="200" w:firstLine="640"/>
        <w:jc w:val="right"/>
        <w:rPr>
          <w:rFonts w:ascii="仿宋_GB2312" w:eastAsia="仿宋_GB2312" w:hAnsi="Times New Roman" w:cs="Times New Roman"/>
          <w:sz w:val="32"/>
          <w:szCs w:val="32"/>
        </w:rPr>
      </w:pPr>
    </w:p>
    <w:p w14:paraId="60F1846C" w14:textId="77777777" w:rsidR="005A6013" w:rsidRDefault="00000000">
      <w:pPr>
        <w:spacing w:line="520" w:lineRule="exact"/>
        <w:ind w:firstLineChars="200" w:firstLine="640"/>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法定代表人（签章）：</w:t>
      </w:r>
    </w:p>
    <w:p w14:paraId="2C721A4C" w14:textId="77777777" w:rsidR="005A6013" w:rsidRDefault="005A6013">
      <w:pPr>
        <w:spacing w:line="520" w:lineRule="exact"/>
        <w:ind w:firstLineChars="200" w:firstLine="640"/>
        <w:jc w:val="right"/>
        <w:rPr>
          <w:rFonts w:ascii="仿宋_GB2312" w:eastAsia="仿宋_GB2312" w:hAnsi="Times New Roman" w:cs="Times New Roman"/>
          <w:sz w:val="32"/>
          <w:szCs w:val="32"/>
        </w:rPr>
      </w:pPr>
    </w:p>
    <w:p w14:paraId="3067A123" w14:textId="77777777" w:rsidR="005A6013" w:rsidRDefault="00000000">
      <w:pPr>
        <w:spacing w:line="520" w:lineRule="exact"/>
        <w:ind w:firstLineChars="200" w:firstLine="640"/>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委托代理人（签字）：</w:t>
      </w:r>
    </w:p>
    <w:p w14:paraId="129D9927" w14:textId="77777777" w:rsidR="005A6013" w:rsidRDefault="005A6013">
      <w:pPr>
        <w:spacing w:line="520" w:lineRule="exact"/>
        <w:ind w:firstLineChars="200" w:firstLine="640"/>
        <w:jc w:val="right"/>
        <w:rPr>
          <w:rFonts w:ascii="仿宋_GB2312" w:eastAsia="仿宋_GB2312" w:hAnsi="Times New Roman" w:cs="Times New Roman"/>
          <w:sz w:val="32"/>
          <w:szCs w:val="32"/>
        </w:rPr>
      </w:pPr>
    </w:p>
    <w:p w14:paraId="4309340D" w14:textId="77777777" w:rsidR="005A6013" w:rsidRDefault="00000000">
      <w:pPr>
        <w:spacing w:line="520" w:lineRule="exact"/>
        <w:ind w:firstLineChars="200" w:firstLine="640"/>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年  月  日</w:t>
      </w:r>
    </w:p>
    <w:p w14:paraId="531EAA1E" w14:textId="77777777" w:rsidR="005A6013" w:rsidRDefault="00000000">
      <w:pPr>
        <w:pStyle w:val="ac"/>
        <w:spacing w:before="0" w:beforeAutospacing="0" w:after="0" w:afterAutospacing="0" w:line="520" w:lineRule="exact"/>
        <w:rPr>
          <w:rFonts w:ascii="楷体" w:eastAsia="楷体" w:hAnsi="楷体"/>
          <w:sz w:val="32"/>
          <w:szCs w:val="32"/>
        </w:rPr>
      </w:pPr>
      <w:r>
        <w:rPr>
          <w:rFonts w:ascii="楷体" w:eastAsia="楷体" w:hAnsi="楷体" w:hint="eastAsia"/>
          <w:sz w:val="32"/>
          <w:szCs w:val="32"/>
        </w:rPr>
        <w:lastRenderedPageBreak/>
        <w:t>附件4：</w:t>
      </w:r>
    </w:p>
    <w:p w14:paraId="5A71211B" w14:textId="77777777" w:rsidR="005A6013" w:rsidRDefault="00000000">
      <w:pPr>
        <w:pStyle w:val="ac"/>
        <w:spacing w:before="0" w:beforeAutospacing="0" w:after="0" w:afterAutospacing="0" w:line="520" w:lineRule="exact"/>
        <w:jc w:val="center"/>
        <w:rPr>
          <w:rFonts w:ascii="方正小标宋简体" w:eastAsia="方正小标宋简体" w:hAnsi="等线"/>
          <w:sz w:val="44"/>
          <w:szCs w:val="44"/>
        </w:rPr>
      </w:pPr>
      <w:r>
        <w:rPr>
          <w:rFonts w:ascii="方正小标宋简体" w:eastAsia="方正小标宋简体" w:hAnsi="等线" w:hint="eastAsia"/>
          <w:sz w:val="44"/>
          <w:szCs w:val="44"/>
        </w:rPr>
        <w:t>授权委托书</w:t>
      </w:r>
    </w:p>
    <w:p w14:paraId="410FEB57" w14:textId="77777777" w:rsidR="005A6013" w:rsidRDefault="005A6013">
      <w:pPr>
        <w:pStyle w:val="ac"/>
        <w:spacing w:before="0" w:beforeAutospacing="0" w:after="0" w:afterAutospacing="0" w:line="520" w:lineRule="exact"/>
        <w:ind w:firstLineChars="200" w:firstLine="560"/>
        <w:jc w:val="both"/>
        <w:rPr>
          <w:rFonts w:ascii="仿宋_GB2312" w:eastAsia="仿宋_GB2312"/>
          <w:sz w:val="28"/>
          <w:szCs w:val="24"/>
        </w:rPr>
      </w:pPr>
    </w:p>
    <w:p w14:paraId="1AC43CFA" w14:textId="77777777" w:rsidR="005A6013" w:rsidRDefault="00000000">
      <w:pPr>
        <w:pStyle w:val="ac"/>
        <w:spacing w:before="0" w:beforeAutospacing="0" w:after="0" w:afterAutospacing="0" w:line="520" w:lineRule="exact"/>
        <w:ind w:firstLineChars="200" w:firstLine="640"/>
        <w:jc w:val="both"/>
        <w:rPr>
          <w:rFonts w:ascii="仿宋_GB2312" w:eastAsia="仿宋_GB2312"/>
          <w:sz w:val="32"/>
          <w:szCs w:val="32"/>
        </w:rPr>
      </w:pPr>
      <w:r>
        <w:rPr>
          <w:rFonts w:ascii="仿宋_GB2312" w:eastAsia="仿宋_GB2312" w:hint="eastAsia"/>
          <w:sz w:val="32"/>
          <w:szCs w:val="32"/>
        </w:rPr>
        <w:t>本人</w:t>
      </w:r>
      <w:r>
        <w:rPr>
          <w:rFonts w:ascii="仿宋_GB2312" w:eastAsia="仿宋_GB2312" w:hint="eastAsia"/>
          <w:sz w:val="32"/>
          <w:szCs w:val="32"/>
          <w:u w:val="single"/>
        </w:rPr>
        <w:t xml:space="preserve">        </w:t>
      </w:r>
      <w:r>
        <w:rPr>
          <w:rFonts w:ascii="仿宋_GB2312" w:eastAsia="仿宋_GB2312" w:hint="eastAsia"/>
          <w:sz w:val="32"/>
          <w:szCs w:val="32"/>
        </w:rPr>
        <w:t>（姓名）系</w:t>
      </w:r>
      <w:r>
        <w:rPr>
          <w:rFonts w:ascii="仿宋_GB2312" w:eastAsia="仿宋_GB2312" w:hint="eastAsia"/>
          <w:sz w:val="32"/>
          <w:szCs w:val="32"/>
          <w:u w:val="single"/>
        </w:rPr>
        <w:t xml:space="preserve">                  </w:t>
      </w:r>
      <w:r>
        <w:rPr>
          <w:rFonts w:ascii="仿宋_GB2312" w:eastAsia="仿宋_GB2312" w:hint="eastAsia"/>
          <w:sz w:val="32"/>
          <w:szCs w:val="32"/>
        </w:rPr>
        <w:t>（投标人单位名称）的法定代表人，现全权委托</w:t>
      </w:r>
      <w:r>
        <w:rPr>
          <w:rFonts w:ascii="仿宋_GB2312" w:eastAsia="仿宋_GB2312" w:hint="eastAsia"/>
          <w:sz w:val="32"/>
          <w:szCs w:val="32"/>
          <w:u w:val="single"/>
        </w:rPr>
        <w:t xml:space="preserve">           </w:t>
      </w:r>
      <w:r>
        <w:rPr>
          <w:rFonts w:ascii="仿宋_GB2312" w:eastAsia="仿宋_GB2312" w:hint="eastAsia"/>
          <w:sz w:val="32"/>
          <w:szCs w:val="32"/>
        </w:rPr>
        <w:t>（姓名)（身份证号：</w:t>
      </w:r>
      <w:r>
        <w:rPr>
          <w:rFonts w:ascii="仿宋_GB2312" w:eastAsia="仿宋_GB2312" w:hint="eastAsia"/>
          <w:sz w:val="32"/>
          <w:szCs w:val="32"/>
          <w:u w:val="single"/>
        </w:rPr>
        <w:t xml:space="preserve">                  </w:t>
      </w:r>
      <w:r>
        <w:rPr>
          <w:rFonts w:ascii="仿宋_GB2312" w:eastAsia="仿宋_GB2312" w:hint="eastAsia"/>
          <w:sz w:val="32"/>
          <w:szCs w:val="32"/>
        </w:rPr>
        <w:t>）为我公司唯一授权委托人。在委托期间，被委托人可根据授权，以我方名义全权负责</w:t>
      </w:r>
      <w:r>
        <w:rPr>
          <w:rFonts w:ascii="仿宋_GB2312" w:eastAsia="仿宋_GB2312"/>
          <w:sz w:val="32"/>
          <w:szCs w:val="32"/>
          <w:u w:val="single"/>
        </w:rPr>
        <w:t xml:space="preserve"> </w:t>
      </w:r>
      <w:r>
        <w:rPr>
          <w:rFonts w:ascii="仿宋_GB2312" w:eastAsia="仿宋_GB2312" w:hint="eastAsia"/>
          <w:sz w:val="32"/>
          <w:szCs w:val="32"/>
          <w:u w:val="single"/>
        </w:rPr>
        <w:t>富皋万泰集团工程劳务（专业）分包</w:t>
      </w:r>
      <w:r>
        <w:rPr>
          <w:rFonts w:ascii="仿宋_GB2312" w:eastAsia="仿宋_GB2312" w:hint="eastAsia"/>
          <w:sz w:val="32"/>
          <w:szCs w:val="32"/>
        </w:rPr>
        <w:t>的投标、签订合同、组织施工、工程结算等事宜，其在此期间产生的一切法律后果由我方承担。</w:t>
      </w:r>
    </w:p>
    <w:p w14:paraId="75640A86" w14:textId="319FFD07" w:rsidR="005A6013" w:rsidRDefault="00000000">
      <w:pPr>
        <w:pStyle w:val="ac"/>
        <w:spacing w:before="0" w:beforeAutospacing="0" w:after="0" w:afterAutospacing="0" w:line="520" w:lineRule="exact"/>
        <w:ind w:firstLineChars="200" w:firstLine="640"/>
        <w:jc w:val="both"/>
        <w:rPr>
          <w:rFonts w:ascii="仿宋_GB2312" w:eastAsia="仿宋_GB2312"/>
          <w:sz w:val="32"/>
          <w:szCs w:val="32"/>
          <w:shd w:val="clear" w:color="auto" w:fill="F7F2B0"/>
        </w:rPr>
      </w:pPr>
      <w:r>
        <w:rPr>
          <w:rFonts w:ascii="仿宋_GB2312" w:eastAsia="仿宋_GB2312" w:hint="eastAsia"/>
          <w:sz w:val="32"/>
          <w:szCs w:val="32"/>
        </w:rPr>
        <w:t>委托期限：</w:t>
      </w:r>
      <w:r w:rsidR="0052608D">
        <w:rPr>
          <w:rFonts w:ascii="仿宋_GB2312" w:eastAsia="仿宋_GB2312"/>
          <w:sz w:val="32"/>
          <w:szCs w:val="32"/>
        </w:rPr>
        <w:t xml:space="preserve">      </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日至</w:t>
      </w:r>
      <w:r w:rsidR="0052608D">
        <w:rPr>
          <w:rFonts w:ascii="仿宋_GB2312" w:eastAsia="仿宋_GB2312"/>
          <w:sz w:val="32"/>
          <w:szCs w:val="32"/>
        </w:rPr>
        <w:t xml:space="preserve">     </w:t>
      </w:r>
      <w:r>
        <w:rPr>
          <w:rFonts w:ascii="仿宋_GB2312" w:eastAsia="仿宋_GB2312" w:hint="eastAsia"/>
          <w:sz w:val="32"/>
          <w:szCs w:val="32"/>
        </w:rPr>
        <w:t>年</w:t>
      </w:r>
      <w:r w:rsidR="0052608D">
        <w:rPr>
          <w:rFonts w:ascii="仿宋_GB2312" w:eastAsia="仿宋_GB2312"/>
          <w:sz w:val="32"/>
          <w:szCs w:val="32"/>
        </w:rPr>
        <w:t xml:space="preserve">  </w:t>
      </w:r>
      <w:r>
        <w:rPr>
          <w:rFonts w:ascii="仿宋_GB2312" w:eastAsia="仿宋_GB2312" w:hint="eastAsia"/>
          <w:sz w:val="32"/>
          <w:szCs w:val="32"/>
        </w:rPr>
        <w:t>月</w:t>
      </w:r>
      <w:r w:rsidR="0052608D">
        <w:rPr>
          <w:rFonts w:ascii="仿宋_GB2312" w:eastAsia="仿宋_GB2312"/>
          <w:sz w:val="32"/>
          <w:szCs w:val="32"/>
        </w:rPr>
        <w:t xml:space="preserve">  </w:t>
      </w:r>
      <w:r>
        <w:rPr>
          <w:rFonts w:ascii="仿宋_GB2312" w:eastAsia="仿宋_GB2312" w:hint="eastAsia"/>
          <w:sz w:val="32"/>
          <w:szCs w:val="32"/>
        </w:rPr>
        <w:t>日</w:t>
      </w:r>
    </w:p>
    <w:p w14:paraId="19F4B05E" w14:textId="77777777" w:rsidR="005A6013" w:rsidRDefault="00000000">
      <w:pPr>
        <w:pStyle w:val="ac"/>
        <w:spacing w:before="0" w:beforeAutospacing="0" w:after="0" w:afterAutospacing="0" w:line="520" w:lineRule="exact"/>
        <w:ind w:firstLineChars="200" w:firstLine="640"/>
        <w:jc w:val="both"/>
        <w:rPr>
          <w:rFonts w:ascii="仿宋_GB2312" w:eastAsia="仿宋_GB2312"/>
          <w:sz w:val="32"/>
          <w:szCs w:val="32"/>
        </w:rPr>
      </w:pPr>
      <w:r>
        <w:rPr>
          <w:rFonts w:ascii="仿宋_GB2312" w:eastAsia="仿宋_GB2312" w:hint="eastAsia"/>
          <w:sz w:val="32"/>
          <w:szCs w:val="32"/>
        </w:rPr>
        <w:t>被委托人无转委托权，若出现转委托权行为，即自行放弃</w:t>
      </w:r>
      <w:r>
        <w:rPr>
          <w:rFonts w:ascii="仿宋_GB2312" w:eastAsia="仿宋_GB2312" w:hint="eastAsia"/>
          <w:sz w:val="32"/>
          <w:szCs w:val="32"/>
          <w:u w:val="single"/>
        </w:rPr>
        <w:t>富皋万泰集团工程劳务（专业）分包</w:t>
      </w:r>
      <w:r>
        <w:rPr>
          <w:rFonts w:ascii="仿宋_GB2312" w:eastAsia="仿宋_GB2312" w:hint="eastAsia"/>
          <w:sz w:val="32"/>
          <w:szCs w:val="32"/>
        </w:rPr>
        <w:t>资格。</w:t>
      </w:r>
    </w:p>
    <w:p w14:paraId="5B1EB906" w14:textId="77777777" w:rsidR="005A6013" w:rsidRDefault="005A6013">
      <w:pPr>
        <w:pStyle w:val="ac"/>
        <w:spacing w:before="0" w:beforeAutospacing="0" w:after="0" w:afterAutospacing="0" w:line="520" w:lineRule="exact"/>
        <w:ind w:firstLineChars="200" w:firstLine="640"/>
        <w:jc w:val="both"/>
        <w:rPr>
          <w:rFonts w:ascii="仿宋_GB2312" w:eastAsia="仿宋_GB2312"/>
          <w:sz w:val="32"/>
          <w:szCs w:val="32"/>
        </w:rPr>
      </w:pPr>
    </w:p>
    <w:p w14:paraId="44AD01D5" w14:textId="77777777" w:rsidR="005A6013" w:rsidRDefault="005A6013">
      <w:pPr>
        <w:pStyle w:val="ac"/>
        <w:spacing w:before="0" w:beforeAutospacing="0" w:after="0" w:afterAutospacing="0" w:line="520" w:lineRule="exact"/>
        <w:ind w:firstLineChars="200" w:firstLine="640"/>
        <w:jc w:val="both"/>
        <w:rPr>
          <w:rFonts w:ascii="仿宋_GB2312" w:eastAsia="仿宋_GB2312"/>
          <w:sz w:val="32"/>
          <w:szCs w:val="32"/>
        </w:rPr>
      </w:pPr>
    </w:p>
    <w:p w14:paraId="3C2C1C60" w14:textId="77777777" w:rsidR="005A6013" w:rsidRDefault="00000000">
      <w:pPr>
        <w:pStyle w:val="ac"/>
        <w:spacing w:before="0" w:beforeAutospacing="0" w:after="0" w:afterAutospacing="0" w:line="520" w:lineRule="exact"/>
        <w:ind w:firstLineChars="200" w:firstLine="640"/>
        <w:jc w:val="both"/>
        <w:rPr>
          <w:rFonts w:ascii="仿宋_GB2312" w:eastAsia="仿宋_GB2312"/>
          <w:sz w:val="32"/>
          <w:szCs w:val="32"/>
        </w:rPr>
      </w:pPr>
      <w:r>
        <w:rPr>
          <w:rFonts w:ascii="仿宋_GB2312" w:eastAsia="仿宋_GB2312" w:hint="eastAsia"/>
          <w:sz w:val="32"/>
          <w:szCs w:val="32"/>
        </w:rPr>
        <w:t xml:space="preserve">被委托人（签字）： </w:t>
      </w:r>
    </w:p>
    <w:p w14:paraId="03495A1B" w14:textId="77777777" w:rsidR="005A6013" w:rsidRDefault="005A6013">
      <w:pPr>
        <w:pStyle w:val="ac"/>
        <w:spacing w:before="0" w:beforeAutospacing="0" w:after="0" w:afterAutospacing="0" w:line="520" w:lineRule="exact"/>
        <w:ind w:firstLineChars="200" w:firstLine="640"/>
        <w:jc w:val="both"/>
        <w:rPr>
          <w:rFonts w:ascii="仿宋_GB2312" w:eastAsia="仿宋_GB2312"/>
          <w:sz w:val="32"/>
          <w:szCs w:val="32"/>
        </w:rPr>
      </w:pPr>
      <w:bookmarkStart w:id="0" w:name="_Hlk89179495"/>
    </w:p>
    <w:p w14:paraId="30127F5F" w14:textId="77777777" w:rsidR="005A6013" w:rsidRDefault="00000000">
      <w:pPr>
        <w:pStyle w:val="ac"/>
        <w:spacing w:before="0" w:beforeAutospacing="0" w:after="0" w:afterAutospacing="0" w:line="520" w:lineRule="exact"/>
        <w:ind w:firstLineChars="200" w:firstLine="640"/>
        <w:jc w:val="both"/>
        <w:rPr>
          <w:rFonts w:ascii="仿宋_GB2312" w:eastAsia="仿宋_GB2312"/>
          <w:sz w:val="32"/>
          <w:szCs w:val="32"/>
        </w:rPr>
      </w:pPr>
      <w:r>
        <w:rPr>
          <w:rFonts w:ascii="仿宋_GB2312" w:eastAsia="仿宋_GB2312" w:hint="eastAsia"/>
          <w:sz w:val="32"/>
          <w:szCs w:val="32"/>
        </w:rPr>
        <w:t xml:space="preserve">委托单位（盖单位章）： </w:t>
      </w:r>
    </w:p>
    <w:p w14:paraId="50AD36E1" w14:textId="77777777" w:rsidR="005A6013" w:rsidRDefault="005A6013">
      <w:pPr>
        <w:pStyle w:val="ac"/>
        <w:spacing w:before="0" w:beforeAutospacing="0" w:after="0" w:afterAutospacing="0" w:line="520" w:lineRule="exact"/>
        <w:ind w:firstLineChars="200" w:firstLine="640"/>
        <w:jc w:val="both"/>
        <w:rPr>
          <w:rFonts w:ascii="仿宋_GB2312" w:eastAsia="仿宋_GB2312"/>
          <w:sz w:val="32"/>
          <w:szCs w:val="32"/>
        </w:rPr>
      </w:pPr>
      <w:bookmarkStart w:id="1" w:name="_Hlk89179516"/>
      <w:bookmarkEnd w:id="0"/>
    </w:p>
    <w:p w14:paraId="201F3EA4" w14:textId="77777777" w:rsidR="005A6013" w:rsidRDefault="00000000">
      <w:pPr>
        <w:pStyle w:val="ac"/>
        <w:spacing w:before="0" w:beforeAutospacing="0" w:after="0" w:afterAutospacing="0" w:line="520" w:lineRule="exact"/>
        <w:ind w:firstLineChars="200" w:firstLine="640"/>
        <w:jc w:val="both"/>
        <w:rPr>
          <w:rFonts w:ascii="仿宋_GB2312" w:eastAsia="仿宋_GB2312"/>
          <w:sz w:val="32"/>
          <w:szCs w:val="32"/>
        </w:rPr>
      </w:pPr>
      <w:r>
        <w:rPr>
          <w:rFonts w:ascii="仿宋_GB2312" w:eastAsia="仿宋_GB2312" w:hint="eastAsia"/>
          <w:sz w:val="32"/>
          <w:szCs w:val="32"/>
        </w:rPr>
        <w:t>法定代表人</w:t>
      </w:r>
      <w:bookmarkEnd w:id="1"/>
      <w:r>
        <w:rPr>
          <w:rFonts w:ascii="仿宋_GB2312" w:eastAsia="仿宋_GB2312" w:hint="eastAsia"/>
          <w:sz w:val="32"/>
          <w:szCs w:val="32"/>
        </w:rPr>
        <w:t xml:space="preserve">（签字或印章）： </w:t>
      </w:r>
    </w:p>
    <w:p w14:paraId="69B2D871" w14:textId="77777777" w:rsidR="005A6013" w:rsidRDefault="005A6013">
      <w:pPr>
        <w:pStyle w:val="ac"/>
        <w:spacing w:before="0" w:beforeAutospacing="0" w:after="0" w:afterAutospacing="0" w:line="520" w:lineRule="exact"/>
        <w:ind w:firstLineChars="200" w:firstLine="640"/>
        <w:jc w:val="both"/>
        <w:rPr>
          <w:rFonts w:ascii="仿宋_GB2312" w:eastAsia="仿宋_GB2312"/>
          <w:sz w:val="32"/>
          <w:szCs w:val="32"/>
        </w:rPr>
      </w:pPr>
    </w:p>
    <w:p w14:paraId="0D26501B" w14:textId="56D0F730" w:rsidR="005A6013" w:rsidRDefault="00000000">
      <w:pPr>
        <w:pStyle w:val="ac"/>
        <w:spacing w:before="0" w:beforeAutospacing="0" w:after="0" w:afterAutospacing="0" w:line="520" w:lineRule="exact"/>
        <w:ind w:firstLineChars="200" w:firstLine="640"/>
        <w:jc w:val="both"/>
        <w:rPr>
          <w:rFonts w:ascii="仿宋_GB2312" w:eastAsia="仿宋_GB2312"/>
          <w:sz w:val="32"/>
          <w:szCs w:val="32"/>
        </w:rPr>
      </w:pPr>
      <w:r>
        <w:rPr>
          <w:rFonts w:ascii="仿宋_GB2312" w:eastAsia="仿宋_GB2312" w:hint="eastAsia"/>
          <w:sz w:val="32"/>
          <w:szCs w:val="32"/>
        </w:rPr>
        <w:t>日期：</w:t>
      </w:r>
      <w:r w:rsidR="0052608D">
        <w:rPr>
          <w:rFonts w:ascii="仿宋_GB2312" w:eastAsia="仿宋_GB2312"/>
          <w:sz w:val="32"/>
          <w:szCs w:val="32"/>
        </w:rPr>
        <w:t xml:space="preserve">     </w:t>
      </w:r>
      <w:r>
        <w:rPr>
          <w:rFonts w:ascii="仿宋_GB2312" w:eastAsia="仿宋_GB2312" w:hint="eastAsia"/>
          <w:sz w:val="32"/>
          <w:szCs w:val="32"/>
        </w:rPr>
        <w:t>年   月   日</w:t>
      </w:r>
    </w:p>
    <w:p w14:paraId="11DBC240" w14:textId="77777777" w:rsidR="005A6013" w:rsidRDefault="005A6013">
      <w:pPr>
        <w:spacing w:line="520" w:lineRule="exact"/>
        <w:ind w:firstLineChars="200" w:firstLine="640"/>
        <w:rPr>
          <w:rFonts w:ascii="Times New Roman" w:hAnsi="Times New Roman" w:cs="Times New Roman"/>
          <w:sz w:val="32"/>
          <w:szCs w:val="32"/>
        </w:rPr>
      </w:pPr>
    </w:p>
    <w:sectPr w:rsidR="005A6013">
      <w:footerReference w:type="default" r:id="rId8"/>
      <w:pgSz w:w="11906" w:h="16838"/>
      <w:pgMar w:top="2098" w:right="1474" w:bottom="1985" w:left="1588" w:header="851" w:footer="992" w:gutter="0"/>
      <w:pgNumType w:fmt="numberInDash" w:chapSep="e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5A9B" w14:textId="77777777" w:rsidR="002462A9" w:rsidRDefault="002462A9">
      <w:r>
        <w:separator/>
      </w:r>
    </w:p>
  </w:endnote>
  <w:endnote w:type="continuationSeparator" w:id="0">
    <w:p w14:paraId="144174A4" w14:textId="77777777" w:rsidR="002462A9" w:rsidRDefault="0024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BFF8" w14:textId="77777777" w:rsidR="005A6013" w:rsidRDefault="00000000">
    <w:pPr>
      <w:pStyle w:val="a8"/>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9 -</w:t>
    </w:r>
    <w:r>
      <w:rPr>
        <w:rFonts w:ascii="Times New Roman" w:hAnsi="Times New Roman" w:cs="Times New Roman"/>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541B" w14:textId="77777777" w:rsidR="002462A9" w:rsidRDefault="002462A9">
      <w:r>
        <w:separator/>
      </w:r>
    </w:p>
  </w:footnote>
  <w:footnote w:type="continuationSeparator" w:id="0">
    <w:p w14:paraId="389B81F8" w14:textId="77777777" w:rsidR="002462A9" w:rsidRDefault="00246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760AC"/>
    <w:multiLevelType w:val="hybridMultilevel"/>
    <w:tmpl w:val="92610767"/>
    <w:lvl w:ilvl="0" w:tplc="0409000F">
      <w:start w:val="4"/>
      <w:numFmt w:val="chineseCounting"/>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58230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013"/>
    <w:rsid w:val="000B240F"/>
    <w:rsid w:val="002462A9"/>
    <w:rsid w:val="0052608D"/>
    <w:rsid w:val="005A6013"/>
    <w:rsid w:val="00771B05"/>
    <w:rsid w:val="009C0F94"/>
    <w:rsid w:val="00B77001"/>
    <w:rsid w:val="00D44898"/>
    <w:rsid w:val="00E3268D"/>
    <w:rsid w:val="00E720E6"/>
    <w:rsid w:val="00ED2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57FF6"/>
  <w15:docId w15:val="{D54A1E29-E538-418F-972A-6A5D81C7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pPr>
      <w:jc w:val="left"/>
    </w:pPr>
  </w:style>
  <w:style w:type="paragraph" w:styleId="a4">
    <w:name w:val="Body Text"/>
    <w:basedOn w:val="a"/>
    <w:link w:val="a5"/>
    <w:uiPriority w:val="1"/>
    <w:qFormat/>
    <w:pPr>
      <w:autoSpaceDE w:val="0"/>
      <w:autoSpaceDN w:val="0"/>
      <w:adjustRightInd w:val="0"/>
      <w:ind w:left="1109"/>
      <w:jc w:val="left"/>
    </w:pPr>
    <w:rPr>
      <w:rFonts w:ascii="宋体" w:eastAsia="宋体" w:hAnsi="Times New Roman"/>
      <w:kern w:val="0"/>
      <w:sz w:val="24"/>
      <w:szCs w:val="24"/>
    </w:rPr>
  </w:style>
  <w:style w:type="paragraph" w:styleId="a6">
    <w:name w:val="Balloon Text"/>
    <w:basedOn w:val="a"/>
    <w:link w:val="a7"/>
    <w:uiPriority w:val="99"/>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r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rPr>
      <w:sz w:val="18"/>
      <w:szCs w:val="18"/>
    </w:rPr>
  </w:style>
  <w:style w:type="character" w:customStyle="1" w:styleId="a5">
    <w:name w:val="正文文本 字符"/>
    <w:basedOn w:val="a0"/>
    <w:link w:val="a4"/>
    <w:uiPriority w:val="1"/>
    <w:rPr>
      <w:rFonts w:ascii="宋体" w:eastAsia="宋体" w:hAnsi="Times New Roman" w:cs="宋体"/>
      <w:kern w:val="0"/>
      <w:sz w:val="24"/>
      <w:szCs w:val="24"/>
    </w:rPr>
  </w:style>
  <w:style w:type="paragraph" w:customStyle="1" w:styleId="TableParagraph">
    <w:name w:val="Table Paragraph"/>
    <w:basedOn w:val="a"/>
    <w:uiPriority w:val="1"/>
    <w:qFormat/>
    <w:pPr>
      <w:autoSpaceDE w:val="0"/>
      <w:autoSpaceDN w:val="0"/>
      <w:adjustRightInd w:val="0"/>
      <w:jc w:val="left"/>
    </w:pPr>
    <w:rPr>
      <w:rFonts w:ascii="宋体" w:eastAsia="宋体" w:hAnsi="Times New Roman"/>
      <w:kern w:val="0"/>
      <w:sz w:val="24"/>
      <w:szCs w:val="24"/>
    </w:rPr>
  </w:style>
  <w:style w:type="character" w:customStyle="1" w:styleId="a7">
    <w:name w:val="批注框文本 字符"/>
    <w:basedOn w:val="a0"/>
    <w:link w:val="a6"/>
    <w:uiPriority w:val="99"/>
    <w:rPr>
      <w:sz w:val="18"/>
      <w:szCs w:val="18"/>
    </w:rPr>
  </w:style>
  <w:style w:type="character" w:styleId="ad">
    <w:name w:val="annotation reference"/>
    <w:basedOn w:val="a0"/>
    <w:uiPriority w:val="99"/>
    <w:rPr>
      <w:sz w:val="21"/>
      <w:szCs w:val="21"/>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E97D6-4A9F-49D3-91AD-11F317AA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zyn</dc:creator>
  <cp:lastModifiedBy>Administrator</cp:lastModifiedBy>
  <cp:revision>3</cp:revision>
  <cp:lastPrinted>2023-05-19T06:50:00Z</cp:lastPrinted>
  <dcterms:created xsi:type="dcterms:W3CDTF">2023-10-13T06:15:00Z</dcterms:created>
  <dcterms:modified xsi:type="dcterms:W3CDTF">2023-10-13T09:42:00Z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93CF37E828B249919B66F9BAADEB47F8_13</vt:lpwstr>
  </property>
</Properties>
</file>